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39277" w14:textId="0745CABE" w:rsidR="00917610" w:rsidRDefault="0071166D">
      <w:pPr>
        <w:pStyle w:val="Heading1"/>
        <w:tabs>
          <w:tab w:val="left" w:pos="7303"/>
        </w:tabs>
        <w:ind w:left="268"/>
      </w:pPr>
      <w:r>
        <w:rPr>
          <w:position w:val="35"/>
        </w:rPr>
        <w:tab/>
      </w:r>
    </w:p>
    <w:p w14:paraId="1086E20F" w14:textId="77777777" w:rsidR="00917610" w:rsidRDefault="00917610">
      <w:pPr>
        <w:pStyle w:val="BodyText"/>
        <w:spacing w:before="1"/>
        <w:rPr>
          <w:rFonts w:ascii="Times New Roman"/>
          <w:sz w:val="3"/>
        </w:rPr>
      </w:pPr>
    </w:p>
    <w:p w14:paraId="219B129F" w14:textId="5B1073EE" w:rsidR="00917610" w:rsidRDefault="00F53888">
      <w:pPr>
        <w:tabs>
          <w:tab w:val="left" w:pos="7303"/>
        </w:tabs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576E926" wp14:editId="26350513">
            <wp:extent cx="2451100" cy="28432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239" cy="28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C5CFC" w14:textId="0BFFACDD" w:rsidR="00F53888" w:rsidRDefault="00F53888">
      <w:pPr>
        <w:tabs>
          <w:tab w:val="left" w:pos="7303"/>
        </w:tabs>
        <w:ind w:left="104"/>
        <w:rPr>
          <w:rFonts w:ascii="Times New Roman"/>
          <w:sz w:val="20"/>
        </w:rPr>
      </w:pPr>
    </w:p>
    <w:p w14:paraId="6A974990" w14:textId="48EE0AC1" w:rsidR="00BA14EE" w:rsidRDefault="00BA14EE">
      <w:pPr>
        <w:tabs>
          <w:tab w:val="left" w:pos="7303"/>
        </w:tabs>
        <w:ind w:left="104"/>
        <w:rPr>
          <w:rFonts w:ascii="Times New Roman"/>
          <w:sz w:val="20"/>
        </w:rPr>
      </w:pPr>
    </w:p>
    <w:p w14:paraId="6F1F681A" w14:textId="77777777" w:rsidR="00BA14EE" w:rsidRDefault="00BA14EE">
      <w:pPr>
        <w:tabs>
          <w:tab w:val="left" w:pos="7303"/>
        </w:tabs>
        <w:ind w:left="104"/>
        <w:rPr>
          <w:rFonts w:ascii="Times New Roman"/>
          <w:sz w:val="20"/>
        </w:rPr>
      </w:pPr>
    </w:p>
    <w:p w14:paraId="2AE7F024" w14:textId="1EF45179" w:rsidR="00F53888" w:rsidRDefault="00F53888">
      <w:pPr>
        <w:tabs>
          <w:tab w:val="left" w:pos="7303"/>
        </w:tabs>
        <w:ind w:left="104"/>
        <w:rPr>
          <w:rFonts w:ascii="Times New Roman"/>
          <w:sz w:val="20"/>
        </w:rPr>
      </w:pPr>
    </w:p>
    <w:p w14:paraId="1DE651DF" w14:textId="779743B3" w:rsidR="00F53888" w:rsidRDefault="002230EE">
      <w:pPr>
        <w:tabs>
          <w:tab w:val="left" w:pos="7303"/>
        </w:tabs>
        <w:ind w:left="104"/>
        <w:rPr>
          <w:rFonts w:ascii="Arial" w:hAnsi="Arial" w:cs="Arial"/>
          <w:b/>
          <w:bCs/>
          <w:sz w:val="40"/>
          <w:szCs w:val="40"/>
        </w:rPr>
      </w:pPr>
      <w:r w:rsidRPr="002230EE">
        <w:rPr>
          <w:rFonts w:ascii="Arial" w:hAnsi="Arial" w:cs="Arial"/>
          <w:b/>
          <w:bCs/>
          <w:sz w:val="40"/>
          <w:szCs w:val="40"/>
        </w:rPr>
        <w:t>Inventory Management System</w:t>
      </w:r>
      <w:r w:rsidR="001372E3">
        <w:rPr>
          <w:rFonts w:ascii="Arial" w:hAnsi="Arial" w:cs="Arial"/>
          <w:b/>
          <w:bCs/>
          <w:sz w:val="40"/>
          <w:szCs w:val="40"/>
        </w:rPr>
        <w:br/>
      </w:r>
      <w:proofErr w:type="spellStart"/>
      <w:r w:rsidR="0040557E" w:rsidRPr="0040557E">
        <w:rPr>
          <w:rFonts w:ascii="Arial" w:hAnsi="Arial" w:cs="Arial"/>
          <w:b/>
          <w:bCs/>
          <w:sz w:val="40"/>
          <w:szCs w:val="40"/>
        </w:rPr>
        <w:t>庫存盤點管理系統</w:t>
      </w:r>
      <w:proofErr w:type="spellEnd"/>
    </w:p>
    <w:p w14:paraId="796F7689" w14:textId="77777777" w:rsidR="00D8342C" w:rsidRPr="00BA14EE" w:rsidRDefault="00D8342C">
      <w:pPr>
        <w:tabs>
          <w:tab w:val="left" w:pos="7303"/>
        </w:tabs>
        <w:ind w:left="104"/>
        <w:rPr>
          <w:rFonts w:ascii="Arial" w:hAnsi="Arial" w:cs="Arial"/>
          <w:b/>
          <w:bCs/>
          <w:sz w:val="40"/>
          <w:szCs w:val="40"/>
        </w:rPr>
      </w:pPr>
    </w:p>
    <w:p w14:paraId="552627F1" w14:textId="77777777" w:rsidR="00917610" w:rsidRDefault="00917610">
      <w:pPr>
        <w:pStyle w:val="BodyText"/>
        <w:spacing w:before="10"/>
        <w:rPr>
          <w:rFonts w:ascii="Times New Roman"/>
          <w:sz w:val="14"/>
        </w:rPr>
      </w:pPr>
    </w:p>
    <w:p w14:paraId="5DB3E54F" w14:textId="138E47F1" w:rsidR="00D27FC9" w:rsidRDefault="00D27FC9">
      <w:pPr>
        <w:pStyle w:val="BodyText"/>
        <w:spacing w:before="8"/>
        <w:rPr>
          <w:rFonts w:ascii="PMingLiU" w:eastAsia="PMingLiU" w:hAnsi="PMingLiU" w:cs="PMingLiU"/>
          <w:szCs w:val="22"/>
          <w:lang w:eastAsia="zh-TW"/>
        </w:rPr>
      </w:pPr>
    </w:p>
    <w:p w14:paraId="6DA8386B" w14:textId="77777777" w:rsidR="004B4B42" w:rsidRPr="00A310EC" w:rsidRDefault="004B4B42" w:rsidP="004B4B42">
      <w:pPr>
        <w:rPr>
          <w:rFonts w:ascii="PMingLiU" w:eastAsia="PMingLiU" w:hAnsi="PMingLiU" w:cs="Arial"/>
          <w:lang w:eastAsia="zh-TW"/>
        </w:rPr>
      </w:pPr>
      <w:r w:rsidRPr="00A310EC">
        <w:rPr>
          <w:rFonts w:ascii="PMingLiU" w:eastAsia="PMingLiU" w:hAnsi="PMingLiU" w:cs="Arial" w:hint="eastAsia"/>
          <w:lang w:eastAsia="zh-TW"/>
        </w:rPr>
        <w:t>*</w:t>
      </w:r>
      <w:r>
        <w:rPr>
          <w:rFonts w:ascii="PMingLiU" w:eastAsia="PMingLiU" w:hAnsi="PMingLiU" w:cs="Arial"/>
          <w:lang w:eastAsia="zh-TW"/>
        </w:rPr>
        <w:t xml:space="preserve"> </w:t>
      </w:r>
      <w:r w:rsidRPr="00F12855">
        <w:rPr>
          <w:rFonts w:ascii="PMingLiU" w:eastAsia="PMingLiU" w:hAnsi="PMingLiU" w:cs="Arial"/>
          <w:lang w:eastAsia="zh-TW"/>
        </w:rPr>
        <w:t>本系統項目將開發</w:t>
      </w:r>
      <w:r w:rsidRPr="00DF032E">
        <w:rPr>
          <w:rFonts w:ascii="PMingLiU" w:eastAsia="PMingLiU" w:hAnsi="PMingLiU" w:cs="Arial"/>
          <w:lang w:eastAsia="zh-TW"/>
        </w:rPr>
        <w:t>「</w:t>
      </w:r>
      <w:r w:rsidRPr="00F12855">
        <w:rPr>
          <w:rFonts w:ascii="PMingLiU" w:eastAsia="PMingLiU" w:hAnsi="PMingLiU" w:cs="Arial"/>
          <w:lang w:eastAsia="zh-TW"/>
        </w:rPr>
        <w:t>兩</w:t>
      </w:r>
      <w:r w:rsidRPr="00A310EC">
        <w:rPr>
          <w:rFonts w:ascii="PMingLiU" w:eastAsia="PMingLiU" w:hAnsi="PMingLiU" w:cs="Arial" w:hint="eastAsia"/>
          <w:lang w:eastAsia="zh-TW"/>
        </w:rPr>
        <w:t>個</w:t>
      </w:r>
      <w:r w:rsidRPr="00DF032E">
        <w:rPr>
          <w:rFonts w:ascii="PMingLiU" w:eastAsia="PMingLiU" w:hAnsi="PMingLiU" w:cs="Arial"/>
          <w:lang w:eastAsia="zh-TW"/>
        </w:rPr>
        <w:t>」</w:t>
      </w:r>
      <w:r w:rsidRPr="00860E94">
        <w:rPr>
          <w:rFonts w:ascii="PMingLiU" w:eastAsia="PMingLiU" w:hAnsi="PMingLiU" w:cs="Arial"/>
          <w:lang w:eastAsia="zh-TW"/>
        </w:rPr>
        <w:t>手機應用程式</w:t>
      </w:r>
      <w:r w:rsidRPr="00A310EC">
        <w:rPr>
          <w:rFonts w:ascii="PMingLiU" w:eastAsia="PMingLiU" w:hAnsi="PMingLiU" w:cs="Arial" w:hint="eastAsia"/>
          <w:lang w:eastAsia="zh-TW"/>
        </w:rPr>
        <w:t xml:space="preserve"> </w:t>
      </w:r>
      <w:r w:rsidRPr="00A310EC">
        <w:rPr>
          <w:rFonts w:ascii="PMingLiU" w:eastAsia="PMingLiU" w:hAnsi="PMingLiU" w:cs="Arial"/>
          <w:lang w:eastAsia="zh-TW"/>
        </w:rPr>
        <w:t>(</w:t>
      </w:r>
      <w:r w:rsidRPr="00A310EC">
        <w:rPr>
          <w:rFonts w:ascii="PMingLiU" w:eastAsia="PMingLiU" w:hAnsi="PMingLiU" w:cs="Arial" w:hint="eastAsia"/>
          <w:lang w:eastAsia="zh-TW"/>
        </w:rPr>
        <w:t>即</w:t>
      </w:r>
      <w:r>
        <w:rPr>
          <w:rFonts w:ascii="PMingLiU" w:eastAsia="PMingLiU" w:hAnsi="PMingLiU" w:cs="Arial" w:hint="eastAsia"/>
          <w:lang w:eastAsia="zh-TW"/>
        </w:rPr>
        <w:t xml:space="preserve"> </w:t>
      </w:r>
      <w:r w:rsidRPr="00A310EC">
        <w:rPr>
          <w:rFonts w:ascii="PMingLiU" w:eastAsia="PMingLiU" w:hAnsi="PMingLiU" w:cs="Arial" w:hint="eastAsia"/>
          <w:lang w:eastAsia="zh-TW"/>
        </w:rPr>
        <w:t>Android</w:t>
      </w:r>
      <w:r>
        <w:rPr>
          <w:rFonts w:ascii="PMingLiU" w:eastAsia="PMingLiU" w:hAnsi="PMingLiU" w:cs="Arial"/>
          <w:lang w:eastAsia="zh-TW"/>
        </w:rPr>
        <w:t xml:space="preserve"> </w:t>
      </w:r>
      <w:r w:rsidRPr="00A310EC">
        <w:rPr>
          <w:rFonts w:ascii="PMingLiU" w:eastAsia="PMingLiU" w:hAnsi="PMingLiU" w:cs="Arial" w:hint="eastAsia"/>
          <w:lang w:eastAsia="zh-TW"/>
        </w:rPr>
        <w:t>和</w:t>
      </w:r>
      <w:r>
        <w:rPr>
          <w:rFonts w:ascii="PMingLiU" w:eastAsia="PMingLiU" w:hAnsi="PMingLiU" w:cs="Arial"/>
          <w:lang w:eastAsia="zh-TW"/>
        </w:rPr>
        <w:t xml:space="preserve"> </w:t>
      </w:r>
      <w:r w:rsidRPr="00A310EC">
        <w:rPr>
          <w:rFonts w:ascii="PMingLiU" w:eastAsia="PMingLiU" w:hAnsi="PMingLiU" w:cs="Arial" w:hint="eastAsia"/>
          <w:lang w:eastAsia="zh-TW"/>
        </w:rPr>
        <w:t>iOS)</w:t>
      </w:r>
      <w:r w:rsidRPr="004E0C96">
        <w:rPr>
          <w:lang w:eastAsia="zh-TW"/>
        </w:rPr>
        <w:t xml:space="preserve"> </w:t>
      </w:r>
      <w:r w:rsidRPr="00F12855">
        <w:rPr>
          <w:rFonts w:ascii="PMingLiU" w:eastAsia="PMingLiU" w:hAnsi="PMingLiU" w:cs="Arial"/>
          <w:lang w:eastAsia="zh-TW"/>
        </w:rPr>
        <w:t>以及</w:t>
      </w:r>
      <w:r w:rsidRPr="00DF032E">
        <w:rPr>
          <w:rFonts w:ascii="PMingLiU" w:eastAsia="PMingLiU" w:hAnsi="PMingLiU" w:cs="Arial"/>
          <w:lang w:eastAsia="zh-TW"/>
        </w:rPr>
        <w:t>「</w:t>
      </w:r>
      <w:r w:rsidRPr="00F12855">
        <w:rPr>
          <w:rFonts w:ascii="PMingLiU" w:eastAsia="PMingLiU" w:hAnsi="PMingLiU" w:cs="Arial"/>
          <w:lang w:eastAsia="zh-TW"/>
        </w:rPr>
        <w:t>一個</w:t>
      </w:r>
      <w:r w:rsidRPr="00DF032E">
        <w:rPr>
          <w:rFonts w:ascii="PMingLiU" w:eastAsia="PMingLiU" w:hAnsi="PMingLiU" w:cs="Arial"/>
          <w:lang w:eastAsia="zh-TW"/>
        </w:rPr>
        <w:t>」</w:t>
      </w:r>
      <w:r w:rsidRPr="00F12855">
        <w:rPr>
          <w:rFonts w:ascii="PMingLiU" w:eastAsia="PMingLiU" w:hAnsi="PMingLiU" w:cs="Arial"/>
          <w:lang w:eastAsia="zh-TW"/>
        </w:rPr>
        <w:t>網頁版</w:t>
      </w:r>
      <w:r w:rsidRPr="004E0C96">
        <w:rPr>
          <w:rFonts w:ascii="PMingLiU" w:eastAsia="PMingLiU" w:hAnsi="PMingLiU" w:cs="Arial"/>
          <w:lang w:eastAsia="zh-TW"/>
        </w:rPr>
        <w:t>。</w:t>
      </w:r>
    </w:p>
    <w:p w14:paraId="698955C2" w14:textId="77777777" w:rsidR="004B4B42" w:rsidRPr="00A310EC" w:rsidRDefault="004B4B42" w:rsidP="004B4B42">
      <w:pPr>
        <w:rPr>
          <w:rFonts w:ascii="PMingLiU" w:eastAsia="PMingLiU" w:hAnsi="PMingLiU" w:cs="Arial"/>
          <w:lang w:eastAsia="zh-TW"/>
        </w:rPr>
      </w:pPr>
      <w:r w:rsidRPr="00A310EC">
        <w:rPr>
          <w:rFonts w:ascii="PMingLiU" w:eastAsia="PMingLiU" w:hAnsi="PMingLiU" w:cs="Arial" w:hint="eastAsia"/>
          <w:lang w:eastAsia="zh-TW"/>
        </w:rPr>
        <w:t>*</w:t>
      </w:r>
      <w:r>
        <w:rPr>
          <w:rFonts w:ascii="PMingLiU" w:eastAsia="PMingLiU" w:hAnsi="PMingLiU" w:cs="Arial"/>
          <w:lang w:eastAsia="zh-TW"/>
        </w:rPr>
        <w:t xml:space="preserve"> </w:t>
      </w:r>
      <w:r w:rsidRPr="00F12855">
        <w:rPr>
          <w:rFonts w:ascii="PMingLiU" w:eastAsia="PMingLiU" w:hAnsi="PMingLiU" w:cs="Arial"/>
          <w:lang w:eastAsia="zh-TW"/>
        </w:rPr>
        <w:t>兩</w:t>
      </w:r>
      <w:r w:rsidRPr="00A310EC">
        <w:rPr>
          <w:rFonts w:ascii="PMingLiU" w:eastAsia="PMingLiU" w:hAnsi="PMingLiU" w:cs="Arial" w:hint="eastAsia"/>
          <w:lang w:eastAsia="zh-TW"/>
        </w:rPr>
        <w:t>個</w:t>
      </w:r>
      <w:r w:rsidRPr="00860E94">
        <w:rPr>
          <w:rFonts w:ascii="PMingLiU" w:eastAsia="PMingLiU" w:hAnsi="PMingLiU" w:cs="Arial"/>
          <w:lang w:eastAsia="zh-TW"/>
        </w:rPr>
        <w:t>手機應用程式</w:t>
      </w:r>
      <w:r w:rsidRPr="00A310EC">
        <w:rPr>
          <w:rFonts w:ascii="PMingLiU" w:eastAsia="PMingLiU" w:hAnsi="PMingLiU" w:cs="Arial" w:hint="eastAsia"/>
          <w:lang w:eastAsia="zh-TW"/>
        </w:rPr>
        <w:t>將會由申請人獨立擁有</w:t>
      </w:r>
      <w:r w:rsidRPr="00F12855">
        <w:rPr>
          <w:rFonts w:ascii="PMingLiU" w:eastAsia="PMingLiU" w:hAnsi="PMingLiU" w:cs="Arial"/>
          <w:lang w:eastAsia="zh-TW"/>
        </w:rPr>
        <w:t>及</w:t>
      </w:r>
      <w:r w:rsidRPr="0052028C">
        <w:rPr>
          <w:rFonts w:ascii="PMingLiU" w:eastAsia="PMingLiU" w:hAnsi="PMingLiU" w:cs="Arial"/>
          <w:lang w:eastAsia="zh-TW"/>
        </w:rPr>
        <w:t>只</w:t>
      </w:r>
      <w:r w:rsidRPr="00D41388">
        <w:rPr>
          <w:rFonts w:ascii="PMingLiU" w:eastAsia="PMingLiU" w:hAnsi="PMingLiU" w:cs="Arial"/>
          <w:lang w:eastAsia="zh-TW"/>
        </w:rPr>
        <w:t>供</w:t>
      </w:r>
      <w:r w:rsidRPr="004E0C96">
        <w:rPr>
          <w:rFonts w:ascii="PMingLiU" w:eastAsia="PMingLiU" w:hAnsi="PMingLiU" w:cs="Arial"/>
          <w:lang w:eastAsia="zh-TW"/>
        </w:rPr>
        <w:t>公司內部</w:t>
      </w:r>
      <w:r w:rsidRPr="00A310EC">
        <w:rPr>
          <w:rFonts w:ascii="PMingLiU" w:eastAsia="PMingLiU" w:hAnsi="PMingLiU" w:cs="Arial" w:hint="eastAsia"/>
          <w:lang w:eastAsia="zh-TW"/>
        </w:rPr>
        <w:t>使用</w:t>
      </w:r>
      <w:r w:rsidRPr="00995B7C">
        <w:rPr>
          <w:rFonts w:ascii="PMingLiU" w:eastAsia="PMingLiU" w:hAnsi="PMingLiU" w:cs="Arial"/>
          <w:lang w:eastAsia="zh-TW"/>
        </w:rPr>
        <w:t>，</w:t>
      </w:r>
      <w:r w:rsidRPr="004E0C96">
        <w:rPr>
          <w:rFonts w:ascii="PMingLiU" w:eastAsia="PMingLiU" w:hAnsi="PMingLiU" w:cs="Arial"/>
          <w:lang w:eastAsia="zh-TW"/>
        </w:rPr>
        <w:t>因此開發後</w:t>
      </w:r>
      <w:r w:rsidRPr="00DF032E">
        <w:rPr>
          <w:rFonts w:ascii="PMingLiU" w:eastAsia="PMingLiU" w:hAnsi="PMingLiU" w:cs="Arial"/>
          <w:lang w:eastAsia="zh-TW"/>
        </w:rPr>
        <w:t>「</w:t>
      </w:r>
      <w:r w:rsidRPr="004E0C96">
        <w:rPr>
          <w:rFonts w:ascii="PMingLiU" w:eastAsia="PMingLiU" w:hAnsi="PMingLiU" w:cs="Arial"/>
          <w:lang w:eastAsia="zh-TW"/>
        </w:rPr>
        <w:t>不會</w:t>
      </w:r>
      <w:r w:rsidRPr="00DF032E">
        <w:rPr>
          <w:rFonts w:ascii="PMingLiU" w:eastAsia="PMingLiU" w:hAnsi="PMingLiU" w:cs="Arial"/>
          <w:lang w:eastAsia="zh-TW"/>
        </w:rPr>
        <w:t>」</w:t>
      </w:r>
      <w:r w:rsidRPr="004E0C96">
        <w:rPr>
          <w:rFonts w:ascii="PMingLiU" w:eastAsia="PMingLiU" w:hAnsi="PMingLiU" w:cs="Arial"/>
          <w:lang w:eastAsia="zh-TW"/>
        </w:rPr>
        <w:t>在</w:t>
      </w:r>
      <w:r>
        <w:rPr>
          <w:rFonts w:ascii="PMingLiU" w:eastAsia="PMingLiU" w:hAnsi="PMingLiU" w:cs="Arial" w:hint="eastAsia"/>
          <w:lang w:eastAsia="zh-TW"/>
        </w:rPr>
        <w:t xml:space="preserve"> </w:t>
      </w:r>
      <w:r w:rsidRPr="004E0C96">
        <w:rPr>
          <w:rFonts w:ascii="PMingLiU" w:eastAsia="PMingLiU" w:hAnsi="PMingLiU" w:cs="Arial"/>
          <w:lang w:eastAsia="zh-TW"/>
        </w:rPr>
        <w:t xml:space="preserve">Apple </w:t>
      </w:r>
      <w:r>
        <w:rPr>
          <w:rFonts w:ascii="PMingLiU" w:eastAsia="PMingLiU" w:hAnsi="PMingLiU" w:cs="Arial"/>
          <w:lang w:eastAsia="zh-TW"/>
        </w:rPr>
        <w:t>S</w:t>
      </w:r>
      <w:r w:rsidRPr="004E0C96">
        <w:rPr>
          <w:rFonts w:ascii="PMingLiU" w:eastAsia="PMingLiU" w:hAnsi="PMingLiU" w:cs="Arial"/>
          <w:lang w:eastAsia="zh-TW"/>
        </w:rPr>
        <w:t>tore 和</w:t>
      </w:r>
      <w:r>
        <w:rPr>
          <w:rFonts w:ascii="PMingLiU" w:eastAsia="PMingLiU" w:hAnsi="PMingLiU" w:cs="Arial" w:hint="eastAsia"/>
          <w:lang w:eastAsia="zh-TW"/>
        </w:rPr>
        <w:t xml:space="preserve"> </w:t>
      </w:r>
      <w:r w:rsidRPr="004E0C96">
        <w:rPr>
          <w:rFonts w:ascii="PMingLiU" w:eastAsia="PMingLiU" w:hAnsi="PMingLiU" w:cs="Arial"/>
          <w:lang w:eastAsia="zh-TW"/>
        </w:rPr>
        <w:t>Google Play</w:t>
      </w:r>
      <w:r>
        <w:rPr>
          <w:rFonts w:ascii="PMingLiU" w:eastAsia="PMingLiU" w:hAnsi="PMingLiU" w:cs="Arial"/>
          <w:lang w:eastAsia="zh-TW"/>
        </w:rPr>
        <w:t xml:space="preserve"> </w:t>
      </w:r>
      <w:r w:rsidRPr="004E0C96">
        <w:rPr>
          <w:rFonts w:ascii="PMingLiU" w:eastAsia="PMingLiU" w:hAnsi="PMingLiU" w:cs="Arial"/>
          <w:lang w:eastAsia="zh-TW"/>
        </w:rPr>
        <w:t>上面發佈。</w:t>
      </w:r>
      <w:r w:rsidRPr="00860E94">
        <w:rPr>
          <w:rFonts w:ascii="PMingLiU" w:eastAsia="PMingLiU" w:hAnsi="PMingLiU" w:cs="Arial"/>
          <w:lang w:eastAsia="zh-TW"/>
        </w:rPr>
        <w:t>程式</w:t>
      </w:r>
      <w:r w:rsidRPr="00B80C39">
        <w:rPr>
          <w:rFonts w:ascii="PMingLiU" w:eastAsia="PMingLiU" w:hAnsi="PMingLiU" w:cs="Arial"/>
          <w:lang w:eastAsia="zh-TW"/>
        </w:rPr>
        <w:t>開發後將提供</w:t>
      </w:r>
      <w:r w:rsidRPr="00860E94">
        <w:rPr>
          <w:rFonts w:ascii="PMingLiU" w:eastAsia="PMingLiU" w:hAnsi="PMingLiU" w:cs="Arial"/>
          <w:lang w:eastAsia="zh-TW"/>
        </w:rPr>
        <w:t>應用程式</w:t>
      </w:r>
      <w:r w:rsidRPr="00B80C39">
        <w:rPr>
          <w:rFonts w:ascii="PMingLiU" w:eastAsia="PMingLiU" w:hAnsi="PMingLiU" w:cs="Arial"/>
          <w:lang w:eastAsia="zh-TW"/>
        </w:rPr>
        <w:t>下載網址，可於手提電話直接下載安裝使用。</w:t>
      </w:r>
    </w:p>
    <w:p w14:paraId="464AF879" w14:textId="6B609B29" w:rsidR="00751FF9" w:rsidRDefault="00751FF9" w:rsidP="00751FF9">
      <w:pPr>
        <w:rPr>
          <w:rFonts w:ascii="Arial" w:hAnsi="Arial" w:cs="Arial"/>
          <w:b/>
          <w:bCs/>
          <w:lang w:eastAsia="zh-TW"/>
        </w:rPr>
      </w:pPr>
    </w:p>
    <w:p w14:paraId="742D718C" w14:textId="77777777" w:rsidR="008A59A7" w:rsidRDefault="008A59A7" w:rsidP="00751FF9">
      <w:pPr>
        <w:rPr>
          <w:rFonts w:ascii="Arial" w:hAnsi="Arial" w:cs="Arial"/>
          <w:b/>
          <w:bCs/>
          <w:lang w:eastAsia="zh-TW"/>
        </w:rPr>
      </w:pPr>
    </w:p>
    <w:tbl>
      <w:tblPr>
        <w:tblStyle w:val="TableNormal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394"/>
        <w:gridCol w:w="1134"/>
        <w:gridCol w:w="992"/>
      </w:tblGrid>
      <w:tr w:rsidR="00A47005" w:rsidRPr="00485630" w14:paraId="39B2FEE7" w14:textId="77777777" w:rsidTr="00D1490C">
        <w:trPr>
          <w:trHeight w:val="640"/>
        </w:trPr>
        <w:tc>
          <w:tcPr>
            <w:tcW w:w="2552" w:type="dxa"/>
            <w:shd w:val="clear" w:color="auto" w:fill="595959" w:themeFill="text1" w:themeFillTint="A6"/>
          </w:tcPr>
          <w:p w14:paraId="452B2494" w14:textId="0BEB8E04" w:rsidR="00A47005" w:rsidRPr="00485630" w:rsidRDefault="00A47005" w:rsidP="00A47005">
            <w:pPr>
              <w:pStyle w:val="TableParagraph"/>
              <w:spacing w:before="1"/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 w:rsidRPr="00706FF3">
              <w:rPr>
                <w:rFonts w:ascii="PMingLiU" w:eastAsia="PMingLiU" w:hAnsi="PMingLiU" w:cs="Microsoft JhengHei" w:hint="eastAsia"/>
                <w:b/>
                <w:color w:val="FFFFFF" w:themeColor="background1"/>
              </w:rPr>
              <w:t>服務</w:t>
            </w:r>
            <w:proofErr w:type="spellEnd"/>
            <w:r w:rsidRPr="00706FF3">
              <w:rPr>
                <w:rFonts w:ascii="PMingLiU" w:eastAsia="PMingLiU" w:hAnsi="PMingLiU" w:cs="Arial"/>
                <w:b/>
                <w:color w:val="FFFFFF" w:themeColor="background1"/>
              </w:rPr>
              <w:t>/</w:t>
            </w:r>
            <w:proofErr w:type="spellStart"/>
            <w:r w:rsidRPr="00706FF3">
              <w:rPr>
                <w:rFonts w:ascii="PMingLiU" w:eastAsia="PMingLiU" w:hAnsi="PMingLiU" w:cs="Microsoft JhengHei" w:hint="eastAsia"/>
                <w:b/>
                <w:color w:val="FFFFFF" w:themeColor="background1"/>
              </w:rPr>
              <w:t>產品</w:t>
            </w:r>
            <w:proofErr w:type="spellEnd"/>
          </w:p>
        </w:tc>
        <w:tc>
          <w:tcPr>
            <w:tcW w:w="4394" w:type="dxa"/>
            <w:shd w:val="clear" w:color="auto" w:fill="595959" w:themeFill="text1" w:themeFillTint="A6"/>
          </w:tcPr>
          <w:p w14:paraId="23272DD0" w14:textId="1D607E48" w:rsidR="00A47005" w:rsidRPr="00485630" w:rsidRDefault="00A47005" w:rsidP="00A47005">
            <w:pPr>
              <w:pStyle w:val="TableParagraph"/>
              <w:spacing w:before="1"/>
              <w:ind w:right="1460"/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 w:rsidRPr="00706FF3">
              <w:rPr>
                <w:rFonts w:ascii="PMingLiU" w:eastAsia="PMingLiU" w:hAnsi="PMingLiU" w:cs="Microsoft JhengHei" w:hint="eastAsia"/>
                <w:b/>
                <w:color w:val="FFFFFF" w:themeColor="background1"/>
              </w:rPr>
              <w:t>描述</w:t>
            </w:r>
            <w:proofErr w:type="spellEnd"/>
          </w:p>
        </w:tc>
        <w:tc>
          <w:tcPr>
            <w:tcW w:w="1134" w:type="dxa"/>
            <w:shd w:val="clear" w:color="auto" w:fill="595959" w:themeFill="text1" w:themeFillTint="A6"/>
          </w:tcPr>
          <w:p w14:paraId="31155B8E" w14:textId="50A6F918" w:rsidR="00A47005" w:rsidRPr="00485630" w:rsidRDefault="00A47005" w:rsidP="00A47005">
            <w:pPr>
              <w:pStyle w:val="TableParagraph"/>
              <w:spacing w:before="10"/>
              <w:ind w:right="29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992" w:type="dxa"/>
            <w:shd w:val="clear" w:color="auto" w:fill="595959" w:themeFill="text1" w:themeFillTint="A6"/>
          </w:tcPr>
          <w:p w14:paraId="1B662C02" w14:textId="30AEE6BC" w:rsidR="00A47005" w:rsidRPr="00485630" w:rsidRDefault="00A47005" w:rsidP="00A47005">
            <w:pPr>
              <w:pStyle w:val="TableParagraph"/>
              <w:spacing w:before="1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E00109" w:rsidRPr="00485630" w14:paraId="0008F942" w14:textId="77777777" w:rsidTr="00364857">
        <w:trPr>
          <w:trHeight w:val="500"/>
        </w:trPr>
        <w:tc>
          <w:tcPr>
            <w:tcW w:w="9072" w:type="dxa"/>
            <w:gridSpan w:val="4"/>
            <w:shd w:val="clear" w:color="auto" w:fill="A6A6A6" w:themeFill="background1" w:themeFillShade="A6"/>
            <w:vAlign w:val="center"/>
          </w:tcPr>
          <w:p w14:paraId="38611900" w14:textId="0A9677C6" w:rsidR="00E00109" w:rsidRPr="00485630" w:rsidRDefault="00E00109" w:rsidP="00364857">
            <w:pPr>
              <w:rPr>
                <w:rFonts w:ascii="Arial" w:eastAsia="PMingLiU" w:hAnsi="Arial" w:cs="Arial"/>
                <w:b/>
                <w:color w:val="212121"/>
                <w:lang w:eastAsia="zh-TW"/>
              </w:rPr>
            </w:pPr>
            <w:r w:rsidRPr="00E00109">
              <w:rPr>
                <w:rFonts w:ascii="Arial" w:eastAsia="PMingLiU" w:hAnsi="Arial" w:cs="Arial"/>
                <w:b/>
                <w:color w:val="212121"/>
                <w:lang w:eastAsia="zh-TW"/>
              </w:rPr>
              <w:t>系統設計</w:t>
            </w:r>
            <w:r w:rsidRPr="00E00109">
              <w:rPr>
                <w:rFonts w:ascii="Arial" w:eastAsia="PMingLiU" w:hAnsi="Arial" w:cs="Arial"/>
                <w:b/>
                <w:color w:val="212121"/>
                <w:lang w:eastAsia="zh-TW"/>
              </w:rPr>
              <w:t>/</w:t>
            </w:r>
            <w:r w:rsidRPr="00E00109">
              <w:rPr>
                <w:rFonts w:ascii="Arial" w:eastAsia="PMingLiU" w:hAnsi="Arial" w:cs="Arial"/>
                <w:b/>
                <w:color w:val="212121"/>
                <w:lang w:eastAsia="zh-TW"/>
              </w:rPr>
              <w:t>設置</w:t>
            </w:r>
            <w:r w:rsidRPr="00E00109">
              <w:rPr>
                <w:rFonts w:ascii="Arial" w:eastAsia="PMingLiU" w:hAnsi="Arial" w:cs="Arial"/>
                <w:b/>
                <w:color w:val="212121"/>
                <w:lang w:eastAsia="zh-TW"/>
              </w:rPr>
              <w:t>/</w:t>
            </w:r>
            <w:r w:rsidRPr="00E00109">
              <w:rPr>
                <w:rFonts w:ascii="Arial" w:eastAsia="PMingLiU" w:hAnsi="Arial" w:cs="Arial"/>
                <w:b/>
                <w:color w:val="212121"/>
                <w:lang w:eastAsia="zh-TW"/>
              </w:rPr>
              <w:t>登錄功能</w:t>
            </w:r>
          </w:p>
        </w:tc>
      </w:tr>
      <w:tr w:rsidR="00751FF9" w:rsidRPr="00485630" w14:paraId="238B91DA" w14:textId="77777777" w:rsidTr="00D1490C">
        <w:trPr>
          <w:trHeight w:val="172"/>
        </w:trPr>
        <w:tc>
          <w:tcPr>
            <w:tcW w:w="2552" w:type="dxa"/>
          </w:tcPr>
          <w:p w14:paraId="114C0FEB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UI/UX 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設計</w:t>
            </w:r>
          </w:p>
        </w:tc>
        <w:tc>
          <w:tcPr>
            <w:tcW w:w="4394" w:type="dxa"/>
          </w:tcPr>
          <w:p w14:paraId="434E149D" w14:textId="77777777" w:rsidR="00810E33" w:rsidRPr="00810E33" w:rsidRDefault="00810E33" w:rsidP="00810E33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810E33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810E33">
              <w:rPr>
                <w:rFonts w:ascii="Arial" w:eastAsia="PMingLiU" w:hAnsi="Arial" w:cs="Arial"/>
                <w:color w:val="222222"/>
                <w:lang w:eastAsia="zh-TW"/>
              </w:rPr>
              <w:t>移動應用程序的</w:t>
            </w:r>
            <w:r w:rsidRPr="00810E33">
              <w:rPr>
                <w:rFonts w:ascii="Arial" w:eastAsia="PMingLiU" w:hAnsi="Arial" w:cs="Arial"/>
                <w:color w:val="222222"/>
                <w:lang w:eastAsia="zh-TW"/>
              </w:rPr>
              <w:t xml:space="preserve"> UI/UX </w:t>
            </w:r>
            <w:r w:rsidRPr="00810E33">
              <w:rPr>
                <w:rFonts w:ascii="Arial" w:eastAsia="PMingLiU" w:hAnsi="Arial" w:cs="Arial"/>
                <w:color w:val="222222"/>
                <w:lang w:eastAsia="zh-TW"/>
              </w:rPr>
              <w:t>設計</w:t>
            </w:r>
          </w:p>
          <w:p w14:paraId="2579A46D" w14:textId="77777777" w:rsidR="00810E33" w:rsidRPr="00810E33" w:rsidRDefault="00810E33" w:rsidP="00810E33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810E33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810E33">
              <w:rPr>
                <w:rFonts w:ascii="Arial" w:eastAsia="PMingLiU" w:hAnsi="Arial" w:cs="Arial"/>
                <w:color w:val="222222"/>
                <w:lang w:eastAsia="zh-TW"/>
              </w:rPr>
              <w:t>線框圖設計</w:t>
            </w:r>
          </w:p>
          <w:p w14:paraId="6B3292C2" w14:textId="77777777" w:rsidR="00751FF9" w:rsidRDefault="00810E33" w:rsidP="00810E33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810E33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810E33">
              <w:rPr>
                <w:rFonts w:ascii="Arial" w:eastAsia="PMingLiU" w:hAnsi="Arial" w:cs="Arial"/>
                <w:color w:val="222222"/>
                <w:lang w:eastAsia="zh-TW"/>
              </w:rPr>
              <w:t>乾淨和用戶友好的佈局和簡單的體驗</w:t>
            </w:r>
            <w:r w:rsidRPr="00810E33">
              <w:rPr>
                <w:rFonts w:ascii="Arial" w:eastAsia="PMingLiU" w:hAnsi="Arial" w:cs="Arial"/>
                <w:color w:val="222222"/>
                <w:lang w:eastAsia="zh-TW"/>
              </w:rPr>
              <w:t xml:space="preserve"> </w:t>
            </w:r>
          </w:p>
          <w:p w14:paraId="06FF09C8" w14:textId="5E89E567" w:rsidR="00810E33" w:rsidRPr="00485630" w:rsidRDefault="00810E33" w:rsidP="00810E33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0126EEE3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4DA73AE7" w14:textId="2BBE4B6E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</w:tr>
      <w:tr w:rsidR="00751FF9" w:rsidRPr="00485630" w14:paraId="600A298E" w14:textId="77777777" w:rsidTr="00D1490C">
        <w:trPr>
          <w:trHeight w:val="172"/>
        </w:trPr>
        <w:tc>
          <w:tcPr>
            <w:tcW w:w="2552" w:type="dxa"/>
          </w:tcPr>
          <w:p w14:paraId="3C6726A5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數據庫結構設計與創建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 </w:t>
            </w:r>
          </w:p>
        </w:tc>
        <w:tc>
          <w:tcPr>
            <w:tcW w:w="4394" w:type="dxa"/>
          </w:tcPr>
          <w:p w14:paraId="7A345A11" w14:textId="77777777" w:rsidR="00751FF9" w:rsidRDefault="00810E33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810E33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810E33">
              <w:rPr>
                <w:rFonts w:ascii="Arial" w:eastAsia="PMingLiU" w:hAnsi="Arial" w:cs="Arial"/>
                <w:color w:val="222222"/>
                <w:lang w:eastAsia="zh-TW"/>
              </w:rPr>
              <w:t>用於移動應用程序和管理平台的數據庫設計</w:t>
            </w:r>
          </w:p>
          <w:p w14:paraId="7AB39B8E" w14:textId="03840159" w:rsidR="00810E33" w:rsidRPr="00485630" w:rsidRDefault="00810E33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57639EF4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23D5E6F6" w14:textId="619BA964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</w:tr>
      <w:tr w:rsidR="00751FF9" w:rsidRPr="00485630" w14:paraId="4BE7769C" w14:textId="77777777" w:rsidTr="00D1490C">
        <w:trPr>
          <w:trHeight w:val="172"/>
        </w:trPr>
        <w:tc>
          <w:tcPr>
            <w:tcW w:w="2552" w:type="dxa"/>
            <w:tcBorders>
              <w:bottom w:val="single" w:sz="4" w:space="0" w:color="000000"/>
            </w:tcBorders>
          </w:tcPr>
          <w:p w14:paraId="00E923A7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所有平台的多語言支持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 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0B0962D6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提供繁體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, 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簡體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, 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英文三種語言</w:t>
            </w:r>
          </w:p>
          <w:p w14:paraId="022162D2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55D8BE4F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09BEBE" w14:textId="392F2B44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</w:tr>
      <w:tr w:rsidR="00751FF9" w:rsidRPr="00485630" w14:paraId="4D697D26" w14:textId="77777777" w:rsidTr="00D1490C">
        <w:trPr>
          <w:trHeight w:val="172"/>
        </w:trPr>
        <w:tc>
          <w:tcPr>
            <w:tcW w:w="2552" w:type="dxa"/>
            <w:tcBorders>
              <w:bottom w:val="single" w:sz="4" w:space="0" w:color="000000"/>
            </w:tcBorders>
          </w:tcPr>
          <w:p w14:paraId="469E006A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登錄功能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3682C39E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屏幕登錄頁面設計及設置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支援用戶帳號和密碼登錄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忘記密碼處理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逾時未操作者自動登出功能</w:t>
            </w:r>
            <w:r>
              <w:rPr>
                <w:rFonts w:ascii="Arial" w:eastAsia="PMingLiU" w:hAnsi="Arial" w:cs="Arial"/>
                <w:color w:val="222222"/>
                <w:lang w:eastAsia="zh-TW"/>
              </w:rPr>
              <w:t>(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網頁版</w:t>
            </w:r>
            <w:r>
              <w:rPr>
                <w:rFonts w:ascii="Arial" w:eastAsia="PMingLiU" w:hAnsi="Arial" w:cs="Arial" w:hint="eastAsia"/>
                <w:color w:val="222222"/>
                <w:lang w:eastAsia="zh-TW"/>
              </w:rPr>
              <w:t>)</w:t>
            </w:r>
          </w:p>
          <w:p w14:paraId="51974775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339D4326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3325D502" w14:textId="1177BA35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</w:tr>
      <w:tr w:rsidR="00C61014" w:rsidRPr="00485630" w14:paraId="20B98BEC" w14:textId="77777777" w:rsidTr="00C61014">
        <w:trPr>
          <w:trHeight w:val="500"/>
        </w:trPr>
        <w:tc>
          <w:tcPr>
            <w:tcW w:w="9072" w:type="dxa"/>
            <w:gridSpan w:val="4"/>
            <w:shd w:val="clear" w:color="auto" w:fill="A6A6A6" w:themeFill="background1" w:themeFillShade="A6"/>
            <w:vAlign w:val="center"/>
          </w:tcPr>
          <w:p w14:paraId="62F30952" w14:textId="06B13A38" w:rsidR="00C61014" w:rsidRPr="00485630" w:rsidRDefault="00C61014" w:rsidP="00C61014">
            <w:pPr>
              <w:rPr>
                <w:rFonts w:ascii="Arial" w:eastAsia="PMingLiU" w:hAnsi="Arial" w:cs="Arial"/>
                <w:b/>
                <w:color w:val="212121"/>
              </w:rPr>
            </w:pPr>
            <w:proofErr w:type="spellStart"/>
            <w:r w:rsidRPr="002F7903">
              <w:rPr>
                <w:rFonts w:ascii="Arial" w:eastAsia="PMingLiU" w:hAnsi="Arial" w:cs="Arial"/>
                <w:b/>
                <w:color w:val="212121"/>
              </w:rPr>
              <w:t>系統</w:t>
            </w:r>
            <w:r w:rsidRPr="000B6DE0">
              <w:rPr>
                <w:rFonts w:ascii="Arial" w:eastAsia="PMingLiU" w:hAnsi="Arial" w:cs="Arial"/>
                <w:b/>
                <w:color w:val="212121"/>
              </w:rPr>
              <w:t>基本功能</w:t>
            </w:r>
            <w:proofErr w:type="spellEnd"/>
            <w:r>
              <w:rPr>
                <w:rFonts w:ascii="Arial" w:eastAsia="PMingLiU" w:hAnsi="Arial" w:cs="Arial" w:hint="eastAsia"/>
                <w:b/>
                <w:color w:val="212121"/>
              </w:rPr>
              <w:t xml:space="preserve"> </w:t>
            </w:r>
            <w:r w:rsidRPr="00485630">
              <w:rPr>
                <w:rFonts w:ascii="Arial" w:eastAsia="PMingLiU" w:hAnsi="Arial" w:cs="Arial"/>
                <w:b/>
                <w:color w:val="212121"/>
              </w:rPr>
              <w:t>(</w:t>
            </w:r>
            <w:proofErr w:type="spellStart"/>
            <w:r w:rsidRPr="00266EF7">
              <w:rPr>
                <w:rFonts w:ascii="Arial" w:eastAsia="PMingLiU" w:hAnsi="Arial" w:cs="Arial"/>
                <w:b/>
                <w:color w:val="212121"/>
              </w:rPr>
              <w:t>可於</w:t>
            </w:r>
            <w:proofErr w:type="spellEnd"/>
            <w:r>
              <w:rPr>
                <w:rFonts w:ascii="Arial" w:eastAsia="PMingLiU" w:hAnsi="Arial" w:cs="Arial" w:hint="eastAsia"/>
                <w:b/>
                <w:color w:val="212121"/>
              </w:rPr>
              <w:t xml:space="preserve"> </w:t>
            </w:r>
            <w:r w:rsidRPr="00485630">
              <w:rPr>
                <w:rFonts w:ascii="Arial" w:eastAsia="PMingLiU" w:hAnsi="Arial" w:cs="Arial"/>
                <w:b/>
                <w:color w:val="212121"/>
              </w:rPr>
              <w:t>Android</w:t>
            </w:r>
            <w:r>
              <w:rPr>
                <w:rFonts w:ascii="Arial" w:eastAsia="PMingLiU" w:hAnsi="Arial" w:cs="Arial"/>
                <w:b/>
                <w:color w:val="212121"/>
              </w:rPr>
              <w:t xml:space="preserve"> / i</w:t>
            </w:r>
            <w:r w:rsidRPr="00485630">
              <w:rPr>
                <w:rFonts w:ascii="Arial" w:eastAsia="PMingLiU" w:hAnsi="Arial" w:cs="Arial"/>
                <w:b/>
                <w:color w:val="212121"/>
              </w:rPr>
              <w:t xml:space="preserve">OS </w:t>
            </w:r>
            <w:r>
              <w:rPr>
                <w:rFonts w:ascii="Arial" w:eastAsia="PMingLiU" w:hAnsi="Arial" w:cs="Arial"/>
                <w:b/>
                <w:color w:val="212121"/>
              </w:rPr>
              <w:t xml:space="preserve">/ </w:t>
            </w:r>
            <w:proofErr w:type="spellStart"/>
            <w:r w:rsidRPr="000E1320">
              <w:rPr>
                <w:rFonts w:ascii="Arial" w:eastAsia="PMingLiU" w:hAnsi="Arial" w:cs="Arial"/>
                <w:b/>
                <w:color w:val="212121"/>
              </w:rPr>
              <w:t>網頁版</w:t>
            </w:r>
            <w:r w:rsidRPr="00266EF7">
              <w:rPr>
                <w:rFonts w:ascii="Arial" w:eastAsia="PMingLiU" w:hAnsi="Arial" w:cs="Arial"/>
                <w:b/>
                <w:color w:val="212121"/>
              </w:rPr>
              <w:t>同時使用</w:t>
            </w:r>
            <w:proofErr w:type="spellEnd"/>
            <w:r w:rsidRPr="00485630">
              <w:rPr>
                <w:rFonts w:ascii="Arial" w:eastAsia="PMingLiU" w:hAnsi="Arial" w:cs="Arial"/>
                <w:b/>
                <w:color w:val="212121"/>
              </w:rPr>
              <w:t xml:space="preserve">) </w:t>
            </w:r>
          </w:p>
        </w:tc>
      </w:tr>
      <w:tr w:rsidR="00751FF9" w:rsidRPr="00485630" w14:paraId="046B3DFF" w14:textId="77777777" w:rsidTr="00D1490C">
        <w:trPr>
          <w:trHeight w:val="172"/>
        </w:trPr>
        <w:tc>
          <w:tcPr>
            <w:tcW w:w="2552" w:type="dxa"/>
          </w:tcPr>
          <w:p w14:paraId="09399D40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用戶會議安排</w:t>
            </w:r>
          </w:p>
        </w:tc>
        <w:tc>
          <w:tcPr>
            <w:tcW w:w="4394" w:type="dxa"/>
          </w:tcPr>
          <w:p w14:paraId="025262CA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創建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編輯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刪除多個記錄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</w:r>
          </w:p>
        </w:tc>
        <w:tc>
          <w:tcPr>
            <w:tcW w:w="1134" w:type="dxa"/>
            <w:vAlign w:val="center"/>
          </w:tcPr>
          <w:p w14:paraId="2DA49E40" w14:textId="7D2EDDC9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1F57BFF1" w14:textId="6E2E7620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</w:tr>
      <w:tr w:rsidR="00751FF9" w:rsidRPr="00485630" w14:paraId="41FBA18C" w14:textId="77777777" w:rsidTr="00D1490C">
        <w:trPr>
          <w:trHeight w:val="172"/>
        </w:trPr>
        <w:tc>
          <w:tcPr>
            <w:tcW w:w="2552" w:type="dxa"/>
          </w:tcPr>
          <w:p w14:paraId="21361104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備忘錄功能</w:t>
            </w:r>
          </w:p>
        </w:tc>
        <w:tc>
          <w:tcPr>
            <w:tcW w:w="4394" w:type="dxa"/>
          </w:tcPr>
          <w:p w14:paraId="323794D4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創建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編輯備忘錄內容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待辦事情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以列表方式顯示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更改狀態說明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執行階段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按時提醒功能</w:t>
            </w:r>
          </w:p>
          <w:p w14:paraId="195562B5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7BB87D7C" w14:textId="1A7D0125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6FB3060A" w14:textId="0776AD5A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751FF9" w:rsidRPr="00485630" w14:paraId="13EFFD05" w14:textId="77777777" w:rsidTr="00D1490C">
        <w:trPr>
          <w:trHeight w:val="172"/>
        </w:trPr>
        <w:tc>
          <w:tcPr>
            <w:tcW w:w="2552" w:type="dxa"/>
          </w:tcPr>
          <w:p w14:paraId="11862178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日曆功能</w:t>
            </w:r>
          </w:p>
        </w:tc>
        <w:tc>
          <w:tcPr>
            <w:tcW w:w="4394" w:type="dxa"/>
          </w:tcPr>
          <w:p w14:paraId="61BEA3E7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增設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編輯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刪除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查看行程紀錄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行程起始及完結時間</w:t>
            </w:r>
          </w:p>
          <w:p w14:paraId="69A2AE4E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</w:rPr>
            </w:pPr>
            <w:r w:rsidRPr="00485630">
              <w:rPr>
                <w:rFonts w:ascii="Arial" w:eastAsia="PMingLiU" w:hAnsi="Arial" w:cs="Arial"/>
                <w:color w:val="222222"/>
              </w:rPr>
              <w:t xml:space="preserve">- </w:t>
            </w:r>
            <w:proofErr w:type="spellStart"/>
            <w:r w:rsidRPr="00485630">
              <w:rPr>
                <w:rFonts w:ascii="Arial" w:eastAsia="PMingLiU" w:hAnsi="Arial" w:cs="Arial"/>
                <w:color w:val="222222"/>
              </w:rPr>
              <w:t>備忘錄</w:t>
            </w:r>
            <w:proofErr w:type="spellEnd"/>
          </w:p>
          <w:p w14:paraId="2105DAED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</w:rPr>
            </w:pPr>
          </w:p>
        </w:tc>
        <w:tc>
          <w:tcPr>
            <w:tcW w:w="1134" w:type="dxa"/>
            <w:vAlign w:val="center"/>
          </w:tcPr>
          <w:p w14:paraId="78AC81D9" w14:textId="250DB8F3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0CFE542D" w14:textId="658098ED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751FF9" w:rsidRPr="00485630" w14:paraId="6A7D24B3" w14:textId="77777777" w:rsidTr="00D1490C">
        <w:trPr>
          <w:trHeight w:val="172"/>
        </w:trPr>
        <w:tc>
          <w:tcPr>
            <w:tcW w:w="2552" w:type="dxa"/>
          </w:tcPr>
          <w:p w14:paraId="78CA64E8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EF74E9">
              <w:rPr>
                <w:rFonts w:ascii="Arial" w:eastAsia="PMingLiU" w:hAnsi="Arial" w:cs="Arial"/>
                <w:color w:val="222222"/>
                <w:lang w:eastAsia="zh-TW"/>
              </w:rPr>
              <w:t>關鍵字搜索和排序功能</w:t>
            </w:r>
          </w:p>
        </w:tc>
        <w:tc>
          <w:tcPr>
            <w:tcW w:w="4394" w:type="dxa"/>
          </w:tcPr>
          <w:p w14:paraId="078E0C0D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數據列表中進行關鍵詞搜索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按數據列表顯示的結果</w:t>
            </w:r>
          </w:p>
          <w:p w14:paraId="6F70F442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</w:rPr>
            </w:pPr>
            <w:r w:rsidRPr="00485630">
              <w:rPr>
                <w:rFonts w:ascii="Arial" w:eastAsia="PMingLiU" w:hAnsi="Arial" w:cs="Arial"/>
                <w:color w:val="222222"/>
              </w:rPr>
              <w:t xml:space="preserve">- </w:t>
            </w:r>
            <w:proofErr w:type="spellStart"/>
            <w:r w:rsidRPr="00485630">
              <w:rPr>
                <w:rFonts w:ascii="Arial" w:eastAsia="PMingLiU" w:hAnsi="Arial" w:cs="Arial"/>
                <w:color w:val="222222"/>
              </w:rPr>
              <w:t>彈性排序</w:t>
            </w:r>
            <w:proofErr w:type="spellEnd"/>
            <w:r w:rsidRPr="00485630">
              <w:rPr>
                <w:rFonts w:ascii="Arial" w:eastAsia="PMingLiU" w:hAnsi="Arial" w:cs="Arial"/>
                <w:color w:val="222222"/>
              </w:rPr>
              <w:t>/</w:t>
            </w:r>
            <w:proofErr w:type="spellStart"/>
            <w:r w:rsidRPr="00485630">
              <w:rPr>
                <w:rFonts w:ascii="Arial" w:eastAsia="PMingLiU" w:hAnsi="Arial" w:cs="Arial"/>
                <w:color w:val="222222"/>
              </w:rPr>
              <w:t>分類</w:t>
            </w:r>
            <w:proofErr w:type="spellEnd"/>
          </w:p>
          <w:p w14:paraId="5B578841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</w:rPr>
            </w:pPr>
          </w:p>
        </w:tc>
        <w:tc>
          <w:tcPr>
            <w:tcW w:w="1134" w:type="dxa"/>
            <w:vAlign w:val="center"/>
          </w:tcPr>
          <w:p w14:paraId="4812FE41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1BB0D8E2" w14:textId="5BAF4672" w:rsidR="003D015C" w:rsidRPr="003D015C" w:rsidRDefault="00751FF9" w:rsidP="003D015C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751FF9" w:rsidRPr="00485630" w14:paraId="1F0CEF9D" w14:textId="77777777" w:rsidTr="00D1490C">
        <w:trPr>
          <w:trHeight w:val="172"/>
        </w:trPr>
        <w:tc>
          <w:tcPr>
            <w:tcW w:w="2552" w:type="dxa"/>
            <w:tcBorders>
              <w:bottom w:val="single" w:sz="4" w:space="0" w:color="000000"/>
            </w:tcBorders>
          </w:tcPr>
          <w:p w14:paraId="5DF5D59F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通知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3B11127F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透過不同作業工具接收通知</w:t>
            </w:r>
          </w:p>
          <w:p w14:paraId="18FF74E5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1B34381B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3D591F27" w14:textId="6A8FB40A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751FF9" w:rsidRPr="00485630" w14:paraId="7F5C8A51" w14:textId="77777777" w:rsidTr="003941B0">
        <w:trPr>
          <w:trHeight w:val="172"/>
        </w:trPr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</w:tcPr>
          <w:p w14:paraId="4E5128B6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部門管理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shd w:val="clear" w:color="auto" w:fill="auto"/>
          </w:tcPr>
          <w:p w14:paraId="1A939D52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審批功能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建立待審批文件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待審批通知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自動批核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審批結果顯示</w:t>
            </w:r>
          </w:p>
          <w:p w14:paraId="2C07060B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7F90C4" w14:textId="04ED777D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E16E98" w14:textId="2F805D80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751FF9" w:rsidRPr="00485630" w14:paraId="5B8281F7" w14:textId="77777777" w:rsidTr="003941B0">
        <w:trPr>
          <w:trHeight w:val="172"/>
        </w:trPr>
        <w:tc>
          <w:tcPr>
            <w:tcW w:w="2552" w:type="dxa"/>
            <w:shd w:val="clear" w:color="auto" w:fill="auto"/>
          </w:tcPr>
          <w:p w14:paraId="1C33421C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EF74E9">
              <w:rPr>
                <w:rFonts w:ascii="Arial" w:eastAsia="PMingLiU" w:hAnsi="Arial" w:cs="Arial"/>
                <w:color w:val="222222"/>
                <w:lang w:eastAsia="zh-TW"/>
              </w:rPr>
              <w:t>電郵設定</w:t>
            </w:r>
          </w:p>
          <w:p w14:paraId="757BE93C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4394" w:type="dxa"/>
            <w:shd w:val="clear" w:color="auto" w:fill="auto"/>
          </w:tcPr>
          <w:p w14:paraId="2DAFA46D" w14:textId="18E0163C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-</w:t>
            </w:r>
            <w:r w:rsidR="00462085">
              <w:rPr>
                <w:rFonts w:ascii="Arial" w:eastAsia="PMingLiU" w:hAnsi="Arial" w:cs="Arial"/>
                <w:color w:val="222222"/>
                <w:lang w:eastAsia="zh-TW"/>
              </w:rPr>
              <w:t xml:space="preserve">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編輯電郵</w:t>
            </w:r>
          </w:p>
          <w:p w14:paraId="4643A65D" w14:textId="03EC3CAB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-</w:t>
            </w:r>
            <w:r w:rsidR="00462085">
              <w:rPr>
                <w:rFonts w:ascii="Arial" w:eastAsia="PMingLiU" w:hAnsi="Arial" w:cs="Arial"/>
                <w:color w:val="222222"/>
                <w:lang w:eastAsia="zh-TW"/>
              </w:rPr>
              <w:t xml:space="preserve">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設定接收電郵推廣</w:t>
            </w:r>
          </w:p>
          <w:p w14:paraId="2C52238A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2A323B" w14:textId="5DDD114C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D5FE1C" w14:textId="118B7E7E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0456B2" w:rsidRPr="00485630" w14:paraId="20F71950" w14:textId="77777777" w:rsidTr="00364857">
        <w:trPr>
          <w:trHeight w:val="477"/>
        </w:trPr>
        <w:tc>
          <w:tcPr>
            <w:tcW w:w="9072" w:type="dxa"/>
            <w:gridSpan w:val="4"/>
            <w:shd w:val="clear" w:color="auto" w:fill="A6A6A6" w:themeFill="background1" w:themeFillShade="A6"/>
            <w:vAlign w:val="center"/>
          </w:tcPr>
          <w:p w14:paraId="69669F38" w14:textId="16814D0D" w:rsidR="000456B2" w:rsidRPr="00485630" w:rsidRDefault="000456B2" w:rsidP="00364857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0456B2">
              <w:rPr>
                <w:rFonts w:ascii="Arial" w:eastAsia="PMingLiU" w:hAnsi="Arial" w:cs="Arial"/>
                <w:b/>
                <w:color w:val="212121"/>
                <w:lang w:eastAsia="zh-TW"/>
              </w:rPr>
              <w:t>庫存盤點管理</w:t>
            </w:r>
            <w:r w:rsidRPr="001028C7">
              <w:rPr>
                <w:rFonts w:ascii="Arial" w:eastAsia="PMingLiU" w:hAnsi="Arial" w:cs="Arial"/>
                <w:b/>
                <w:color w:val="212121"/>
                <w:lang w:eastAsia="zh-TW"/>
              </w:rPr>
              <w:t>功能</w:t>
            </w:r>
            <w:r>
              <w:rPr>
                <w:rFonts w:ascii="Arial" w:eastAsia="PMingLiU" w:hAnsi="Arial" w:cs="Arial" w:hint="eastAsia"/>
                <w:b/>
                <w:color w:val="212121"/>
                <w:lang w:eastAsia="zh-TW"/>
              </w:rPr>
              <w:t xml:space="preserve"> </w:t>
            </w:r>
            <w:r w:rsidR="00424184">
              <w:rPr>
                <w:rFonts w:ascii="Arial" w:eastAsia="PMingLiU" w:hAnsi="Arial" w:cs="Arial"/>
                <w:b/>
                <w:bCs/>
                <w:color w:val="222222"/>
                <w:lang w:eastAsia="zh-TW"/>
              </w:rPr>
              <w:t>W</w:t>
            </w:r>
            <w:r w:rsidRPr="00485630">
              <w:rPr>
                <w:rFonts w:ascii="Arial" w:eastAsia="PMingLiU" w:hAnsi="Arial" w:cs="Arial"/>
                <w:b/>
                <w:bCs/>
                <w:color w:val="222222"/>
                <w:lang w:eastAsia="zh-TW"/>
              </w:rPr>
              <w:t>M</w:t>
            </w:r>
            <w:r w:rsidR="00372DFD">
              <w:rPr>
                <w:rFonts w:ascii="Arial" w:eastAsia="PMingLiU" w:hAnsi="Arial" w:cs="Arial"/>
                <w:b/>
                <w:bCs/>
                <w:color w:val="222222"/>
                <w:lang w:eastAsia="zh-TW"/>
              </w:rPr>
              <w:t>S</w:t>
            </w:r>
          </w:p>
        </w:tc>
      </w:tr>
      <w:tr w:rsidR="000456B2" w:rsidRPr="00485630" w14:paraId="15465E93" w14:textId="77777777" w:rsidTr="00364857">
        <w:trPr>
          <w:trHeight w:val="173"/>
        </w:trPr>
        <w:tc>
          <w:tcPr>
            <w:tcW w:w="9072" w:type="dxa"/>
            <w:gridSpan w:val="4"/>
            <w:shd w:val="pct15" w:color="auto" w:fill="auto"/>
          </w:tcPr>
          <w:p w14:paraId="4292D01A" w14:textId="77777777" w:rsidR="000456B2" w:rsidRPr="00485630" w:rsidRDefault="000456B2" w:rsidP="00364857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proofErr w:type="spellStart"/>
            <w:r w:rsidRPr="00266EF7">
              <w:rPr>
                <w:rFonts w:ascii="Arial" w:eastAsia="PMingLiU" w:hAnsi="Arial" w:cs="Arial"/>
                <w:b/>
                <w:color w:val="212121"/>
              </w:rPr>
              <w:t>可於</w:t>
            </w:r>
            <w:proofErr w:type="spellEnd"/>
            <w:r>
              <w:rPr>
                <w:rFonts w:ascii="Arial" w:eastAsia="PMingLiU" w:hAnsi="Arial" w:cs="Arial" w:hint="eastAsia"/>
                <w:b/>
                <w:color w:val="212121"/>
              </w:rPr>
              <w:t xml:space="preserve"> </w:t>
            </w:r>
            <w:r w:rsidRPr="00485630">
              <w:rPr>
                <w:rFonts w:ascii="Arial" w:eastAsia="PMingLiU" w:hAnsi="Arial" w:cs="Arial"/>
                <w:b/>
                <w:color w:val="212121"/>
              </w:rPr>
              <w:t>Android</w:t>
            </w:r>
            <w:r>
              <w:rPr>
                <w:rFonts w:ascii="Arial" w:eastAsia="PMingLiU" w:hAnsi="Arial" w:cs="Arial"/>
                <w:b/>
                <w:color w:val="212121"/>
              </w:rPr>
              <w:t xml:space="preserve"> / i</w:t>
            </w:r>
            <w:r w:rsidRPr="00485630">
              <w:rPr>
                <w:rFonts w:ascii="Arial" w:eastAsia="PMingLiU" w:hAnsi="Arial" w:cs="Arial"/>
                <w:b/>
                <w:color w:val="212121"/>
              </w:rPr>
              <w:t xml:space="preserve">OS </w:t>
            </w:r>
            <w:r>
              <w:rPr>
                <w:rFonts w:ascii="Arial" w:eastAsia="PMingLiU" w:hAnsi="Arial" w:cs="Arial"/>
                <w:b/>
                <w:color w:val="212121"/>
              </w:rPr>
              <w:t xml:space="preserve">/ </w:t>
            </w:r>
            <w:proofErr w:type="spellStart"/>
            <w:r w:rsidRPr="000E1320">
              <w:rPr>
                <w:rFonts w:ascii="Arial" w:eastAsia="PMingLiU" w:hAnsi="Arial" w:cs="Arial"/>
                <w:b/>
                <w:color w:val="212121"/>
              </w:rPr>
              <w:t>網頁版</w:t>
            </w:r>
            <w:r w:rsidRPr="00266EF7">
              <w:rPr>
                <w:rFonts w:ascii="Arial" w:eastAsia="PMingLiU" w:hAnsi="Arial" w:cs="Arial"/>
                <w:b/>
                <w:color w:val="212121"/>
              </w:rPr>
              <w:t>同時使用</w:t>
            </w:r>
            <w:proofErr w:type="spellEnd"/>
          </w:p>
        </w:tc>
      </w:tr>
      <w:tr w:rsidR="00BF3DFB" w:rsidRPr="00485630" w14:paraId="1ADCBE42" w14:textId="77777777" w:rsidTr="00671598">
        <w:trPr>
          <w:trHeight w:val="172"/>
        </w:trPr>
        <w:tc>
          <w:tcPr>
            <w:tcW w:w="2552" w:type="dxa"/>
            <w:shd w:val="clear" w:color="auto" w:fill="auto"/>
          </w:tcPr>
          <w:p w14:paraId="7E400884" w14:textId="0A2714D3" w:rsidR="00BF3DFB" w:rsidRPr="00BF3DFB" w:rsidRDefault="00BF3DFB" w:rsidP="00BF3DFB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660C3">
              <w:rPr>
                <w:rFonts w:ascii="Arial" w:eastAsia="PMingLiU" w:hAnsi="Arial" w:cs="Arial"/>
                <w:color w:val="222222"/>
                <w:lang w:eastAsia="zh-TW"/>
              </w:rPr>
              <w:t>庫存盤點管理</w:t>
            </w:r>
          </w:p>
        </w:tc>
        <w:tc>
          <w:tcPr>
            <w:tcW w:w="4394" w:type="dxa"/>
            <w:shd w:val="clear" w:color="auto" w:fill="auto"/>
          </w:tcPr>
          <w:p w14:paraId="152B19C1" w14:textId="77777777" w:rsidR="00BF3DFB" w:rsidRDefault="00BF3DFB" w:rsidP="00BF3DFB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>
              <w:rPr>
                <w:rFonts w:ascii="Arial" w:eastAsia="PMingLiU" w:hAnsi="Arial" w:cs="Arial" w:hint="eastAsia"/>
                <w:color w:val="222222"/>
                <w:lang w:eastAsia="zh-TW"/>
              </w:rPr>
              <w:t>-</w:t>
            </w:r>
            <w:r>
              <w:rPr>
                <w:rFonts w:ascii="Arial" w:eastAsia="PMingLiU" w:hAnsi="Arial" w:cs="Arial"/>
                <w:color w:val="222222"/>
                <w:lang w:eastAsia="zh-TW"/>
              </w:rPr>
              <w:t xml:space="preserve"> </w:t>
            </w:r>
            <w:r w:rsidRPr="000E2179">
              <w:rPr>
                <w:rFonts w:ascii="Arial" w:eastAsia="PMingLiU" w:hAnsi="Arial" w:cs="Arial"/>
                <w:color w:val="222222"/>
                <w:lang w:eastAsia="zh-TW"/>
              </w:rPr>
              <w:t>創建</w:t>
            </w:r>
            <w:r w:rsidRPr="000E2179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0E2179">
              <w:rPr>
                <w:rFonts w:ascii="Arial" w:eastAsia="PMingLiU" w:hAnsi="Arial" w:cs="Arial"/>
                <w:color w:val="222222"/>
                <w:lang w:eastAsia="zh-TW"/>
              </w:rPr>
              <w:t>編輯</w:t>
            </w:r>
            <w:r w:rsidRPr="000E2179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0E2179">
              <w:rPr>
                <w:rFonts w:ascii="Arial" w:eastAsia="PMingLiU" w:hAnsi="Arial" w:cs="Arial"/>
                <w:color w:val="222222"/>
                <w:lang w:eastAsia="zh-TW"/>
              </w:rPr>
              <w:t>刪除多個庫存</w:t>
            </w:r>
            <w:r>
              <w:rPr>
                <w:rFonts w:ascii="Arial" w:eastAsia="PMingLiU" w:hAnsi="Arial" w:cs="Arial"/>
                <w:color w:val="222222"/>
                <w:lang w:eastAsia="zh-TW"/>
              </w:rPr>
              <w:br/>
            </w:r>
            <w:r w:rsidRPr="000E2179">
              <w:rPr>
                <w:rFonts w:ascii="Arial" w:eastAsia="PMingLiU" w:hAnsi="Arial" w:cs="Arial"/>
                <w:color w:val="222222"/>
                <w:lang w:eastAsia="zh-TW"/>
              </w:rPr>
              <w:t>庫存顯示</w:t>
            </w:r>
            <w:r w:rsidRPr="000E2179">
              <w:rPr>
                <w:rFonts w:ascii="Arial" w:eastAsia="PMingLiU" w:hAnsi="Arial" w:cs="Arial"/>
                <w:color w:val="222222"/>
                <w:lang w:eastAsia="zh-TW"/>
              </w:rPr>
              <w:t>:</w:t>
            </w:r>
            <w:r>
              <w:rPr>
                <w:rFonts w:ascii="Arial" w:eastAsia="PMingLiU" w:hAnsi="Arial" w:cs="Arial"/>
                <w:color w:val="222222"/>
                <w:lang w:eastAsia="zh-TW"/>
              </w:rPr>
              <w:br/>
            </w:r>
            <w:r w:rsidRPr="000E2179">
              <w:rPr>
                <w:rFonts w:ascii="Arial" w:eastAsia="PMingLiU" w:hAnsi="Arial" w:cs="Arial"/>
                <w:color w:val="222222"/>
                <w:lang w:eastAsia="zh-TW"/>
              </w:rPr>
              <w:t xml:space="preserve">a) </w:t>
            </w:r>
            <w:r w:rsidRPr="000E2179">
              <w:rPr>
                <w:rFonts w:ascii="Arial" w:eastAsia="PMingLiU" w:hAnsi="Arial" w:cs="Arial"/>
                <w:color w:val="222222"/>
                <w:lang w:eastAsia="zh-TW"/>
              </w:rPr>
              <w:t>店鋪</w:t>
            </w:r>
            <w:r w:rsidRPr="000E2179">
              <w:rPr>
                <w:rFonts w:ascii="Arial" w:eastAsia="PMingLiU" w:hAnsi="Arial" w:cs="Arial"/>
                <w:color w:val="222222"/>
                <w:lang w:eastAsia="zh-TW"/>
              </w:rPr>
              <w:t xml:space="preserve"> </w:t>
            </w:r>
            <w:r>
              <w:rPr>
                <w:rFonts w:ascii="Arial" w:eastAsia="PMingLiU" w:hAnsi="Arial" w:cs="Arial"/>
                <w:color w:val="222222"/>
                <w:lang w:eastAsia="zh-TW"/>
              </w:rPr>
              <w:br/>
            </w:r>
            <w:r w:rsidRPr="000E2179">
              <w:rPr>
                <w:rFonts w:ascii="Arial" w:eastAsia="PMingLiU" w:hAnsi="Arial" w:cs="Arial"/>
                <w:color w:val="222222"/>
                <w:lang w:eastAsia="zh-TW"/>
              </w:rPr>
              <w:t xml:space="preserve">b) </w:t>
            </w:r>
            <w:r w:rsidRPr="000E2179">
              <w:rPr>
                <w:rFonts w:ascii="Arial" w:eastAsia="PMingLiU" w:hAnsi="Arial" w:cs="Arial"/>
                <w:color w:val="222222"/>
                <w:lang w:eastAsia="zh-TW"/>
              </w:rPr>
              <w:t>產品</w:t>
            </w:r>
            <w:r w:rsidRPr="000E2179">
              <w:rPr>
                <w:rFonts w:ascii="Arial" w:eastAsia="PMingLiU" w:hAnsi="Arial" w:cs="Arial"/>
                <w:color w:val="222222"/>
                <w:lang w:eastAsia="zh-TW"/>
              </w:rPr>
              <w:t xml:space="preserve"> </w:t>
            </w:r>
            <w:r>
              <w:rPr>
                <w:rFonts w:ascii="Arial" w:eastAsia="PMingLiU" w:hAnsi="Arial" w:cs="Arial"/>
                <w:color w:val="222222"/>
                <w:lang w:eastAsia="zh-TW"/>
              </w:rPr>
              <w:br/>
            </w:r>
            <w:r w:rsidRPr="000E2179">
              <w:rPr>
                <w:rFonts w:ascii="Arial" w:eastAsia="PMingLiU" w:hAnsi="Arial" w:cs="Arial"/>
                <w:color w:val="222222"/>
                <w:lang w:eastAsia="zh-TW"/>
              </w:rPr>
              <w:t xml:space="preserve">c) </w:t>
            </w:r>
            <w:r w:rsidRPr="000E2179">
              <w:rPr>
                <w:rFonts w:ascii="Arial" w:eastAsia="PMingLiU" w:hAnsi="Arial" w:cs="Arial"/>
                <w:color w:val="222222"/>
                <w:lang w:eastAsia="zh-TW"/>
              </w:rPr>
              <w:t>今天入貨</w:t>
            </w:r>
            <w:r w:rsidRPr="000E2179">
              <w:rPr>
                <w:rFonts w:ascii="Arial" w:eastAsia="PMingLiU" w:hAnsi="Arial" w:cs="Arial"/>
                <w:color w:val="222222"/>
                <w:lang w:eastAsia="zh-TW"/>
              </w:rPr>
              <w:t xml:space="preserve"> </w:t>
            </w:r>
            <w:r>
              <w:rPr>
                <w:rFonts w:ascii="Arial" w:eastAsia="PMingLiU" w:hAnsi="Arial" w:cs="Arial"/>
                <w:color w:val="222222"/>
                <w:lang w:eastAsia="zh-TW"/>
              </w:rPr>
              <w:br/>
            </w:r>
            <w:r w:rsidRPr="000E2179">
              <w:rPr>
                <w:rFonts w:ascii="Arial" w:eastAsia="PMingLiU" w:hAnsi="Arial" w:cs="Arial"/>
                <w:color w:val="222222"/>
                <w:lang w:eastAsia="zh-TW"/>
              </w:rPr>
              <w:t xml:space="preserve">d) </w:t>
            </w:r>
            <w:r w:rsidRPr="000E2179">
              <w:rPr>
                <w:rFonts w:ascii="Arial" w:eastAsia="PMingLiU" w:hAnsi="Arial" w:cs="Arial"/>
                <w:color w:val="222222"/>
                <w:lang w:eastAsia="zh-TW"/>
              </w:rPr>
              <w:t>剩餘庫存</w:t>
            </w:r>
            <w:r w:rsidRPr="000E2179">
              <w:rPr>
                <w:rFonts w:ascii="Arial" w:eastAsia="PMingLiU" w:hAnsi="Arial" w:cs="Arial"/>
                <w:color w:val="222222"/>
                <w:lang w:eastAsia="zh-TW"/>
              </w:rPr>
              <w:t xml:space="preserve"> </w:t>
            </w:r>
            <w:r>
              <w:rPr>
                <w:rFonts w:ascii="Arial" w:eastAsia="PMingLiU" w:hAnsi="Arial" w:cs="Arial"/>
                <w:color w:val="222222"/>
                <w:lang w:eastAsia="zh-TW"/>
              </w:rPr>
              <w:br/>
            </w:r>
            <w:r w:rsidRPr="000E2179">
              <w:rPr>
                <w:rFonts w:ascii="Arial" w:eastAsia="PMingLiU" w:hAnsi="Arial" w:cs="Arial"/>
                <w:color w:val="222222"/>
                <w:lang w:eastAsia="zh-TW"/>
              </w:rPr>
              <w:t xml:space="preserve">e) </w:t>
            </w:r>
            <w:r w:rsidRPr="000E2179">
              <w:rPr>
                <w:rFonts w:ascii="Arial" w:eastAsia="PMingLiU" w:hAnsi="Arial" w:cs="Arial"/>
                <w:color w:val="222222"/>
                <w:lang w:eastAsia="zh-TW"/>
              </w:rPr>
              <w:t>入帳日期</w:t>
            </w:r>
            <w:r w:rsidRPr="000E2179">
              <w:rPr>
                <w:rFonts w:ascii="Arial" w:eastAsia="PMingLiU" w:hAnsi="Arial" w:cs="Arial"/>
                <w:color w:val="222222"/>
                <w:lang w:eastAsia="zh-TW"/>
              </w:rPr>
              <w:t xml:space="preserve"> </w:t>
            </w:r>
            <w:r>
              <w:rPr>
                <w:rFonts w:ascii="Arial" w:eastAsia="PMingLiU" w:hAnsi="Arial" w:cs="Arial"/>
                <w:color w:val="222222"/>
                <w:lang w:eastAsia="zh-TW"/>
              </w:rPr>
              <w:br/>
            </w:r>
            <w:r w:rsidRPr="000E2179">
              <w:rPr>
                <w:rFonts w:ascii="Arial" w:eastAsia="PMingLiU" w:hAnsi="Arial" w:cs="Arial"/>
                <w:color w:val="222222"/>
                <w:lang w:eastAsia="zh-TW"/>
              </w:rPr>
              <w:t xml:space="preserve">f) </w:t>
            </w:r>
            <w:r w:rsidRPr="000E2179">
              <w:rPr>
                <w:rFonts w:ascii="Arial" w:eastAsia="PMingLiU" w:hAnsi="Arial" w:cs="Arial"/>
                <w:color w:val="222222"/>
                <w:lang w:eastAsia="zh-TW"/>
              </w:rPr>
              <w:t>創建用戶</w:t>
            </w:r>
            <w:r w:rsidRPr="000E2179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0E2179">
              <w:rPr>
                <w:rFonts w:ascii="Arial" w:eastAsia="PMingLiU" w:hAnsi="Arial" w:cs="Arial"/>
                <w:color w:val="222222"/>
                <w:lang w:eastAsia="zh-TW"/>
              </w:rPr>
              <w:t>日期</w:t>
            </w:r>
          </w:p>
          <w:p w14:paraId="7993B326" w14:textId="5F8F3D2F" w:rsidR="008325A2" w:rsidRPr="00485630" w:rsidRDefault="008325A2" w:rsidP="00BF3DFB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4CBB1B" w14:textId="77777777" w:rsidR="00BF3DFB" w:rsidRPr="00485630" w:rsidRDefault="00BF3DFB" w:rsidP="00BF3DFB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B2CFDA" w14:textId="77777777" w:rsidR="00BF3DFB" w:rsidRPr="00485630" w:rsidRDefault="00BF3DFB" w:rsidP="00BF3DFB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</w:tr>
      <w:tr w:rsidR="00BF3DFB" w:rsidRPr="00485630" w14:paraId="76D18344" w14:textId="77777777" w:rsidTr="00671598">
        <w:trPr>
          <w:trHeight w:val="172"/>
        </w:trPr>
        <w:tc>
          <w:tcPr>
            <w:tcW w:w="2552" w:type="dxa"/>
            <w:shd w:val="clear" w:color="auto" w:fill="auto"/>
          </w:tcPr>
          <w:p w14:paraId="2B1EA2B9" w14:textId="4EFDA850" w:rsidR="00BF3DFB" w:rsidRPr="00BF3DFB" w:rsidRDefault="00BF3DFB" w:rsidP="00BF3DFB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A53647">
              <w:rPr>
                <w:rFonts w:ascii="Arial" w:eastAsia="PMingLiU" w:hAnsi="Arial" w:cs="Arial"/>
                <w:color w:val="222222"/>
                <w:lang w:eastAsia="zh-TW"/>
              </w:rPr>
              <w:t>庫存商店管理</w:t>
            </w:r>
          </w:p>
        </w:tc>
        <w:tc>
          <w:tcPr>
            <w:tcW w:w="4394" w:type="dxa"/>
            <w:shd w:val="clear" w:color="auto" w:fill="auto"/>
          </w:tcPr>
          <w:p w14:paraId="40F39653" w14:textId="77777777" w:rsidR="00BF3DFB" w:rsidRDefault="00BF3DFB" w:rsidP="00BF3DFB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AC63CC">
              <w:rPr>
                <w:rFonts w:ascii="Arial" w:eastAsia="PMingLiU" w:hAnsi="Arial" w:cs="Arial"/>
                <w:color w:val="222222"/>
                <w:lang w:eastAsia="zh-TW"/>
              </w:rPr>
              <w:t>-</w:t>
            </w:r>
            <w:r>
              <w:rPr>
                <w:rFonts w:ascii="Arial" w:eastAsia="PMingLiU" w:hAnsi="Arial" w:cs="Arial"/>
                <w:color w:val="222222"/>
                <w:lang w:eastAsia="zh-TW"/>
              </w:rPr>
              <w:t xml:space="preserve"> </w:t>
            </w:r>
            <w:r w:rsidRPr="00DD78FB">
              <w:rPr>
                <w:rFonts w:ascii="Arial" w:eastAsia="PMingLiU" w:hAnsi="Arial" w:cs="Arial"/>
                <w:color w:val="222222"/>
                <w:lang w:eastAsia="zh-TW"/>
              </w:rPr>
              <w:t>創建</w:t>
            </w:r>
            <w:r w:rsidRPr="00DD78FB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DD78FB">
              <w:rPr>
                <w:rFonts w:ascii="Arial" w:eastAsia="PMingLiU" w:hAnsi="Arial" w:cs="Arial"/>
                <w:color w:val="222222"/>
                <w:lang w:eastAsia="zh-TW"/>
              </w:rPr>
              <w:t>編輯</w:t>
            </w:r>
            <w:r w:rsidRPr="00DD78FB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DD78FB">
              <w:rPr>
                <w:rFonts w:ascii="Arial" w:eastAsia="PMingLiU" w:hAnsi="Arial" w:cs="Arial"/>
                <w:color w:val="222222"/>
                <w:lang w:eastAsia="zh-TW"/>
              </w:rPr>
              <w:t>刪除庫存商店</w:t>
            </w:r>
          </w:p>
          <w:p w14:paraId="51555DAF" w14:textId="3187C73F" w:rsidR="008325A2" w:rsidRPr="00485630" w:rsidRDefault="008325A2" w:rsidP="00BF3DFB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F7F18B" w14:textId="77777777" w:rsidR="00BF3DFB" w:rsidRPr="00485630" w:rsidRDefault="00BF3DFB" w:rsidP="00BF3DFB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CFA3BB7" w14:textId="44C859FD" w:rsidR="00BF3DFB" w:rsidRPr="00485630" w:rsidRDefault="00BF3DFB" w:rsidP="00BF3DFB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C85910" w:rsidRPr="00485630" w14:paraId="5E7005FA" w14:textId="77777777" w:rsidTr="00364857">
        <w:trPr>
          <w:trHeight w:val="173"/>
        </w:trPr>
        <w:tc>
          <w:tcPr>
            <w:tcW w:w="9072" w:type="dxa"/>
            <w:gridSpan w:val="4"/>
            <w:shd w:val="pct15" w:color="auto" w:fill="auto"/>
          </w:tcPr>
          <w:p w14:paraId="73D5717F" w14:textId="77777777" w:rsidR="00C85910" w:rsidRPr="00485630" w:rsidRDefault="00C85910" w:rsidP="00364857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b/>
                <w:color w:val="212121"/>
              </w:rPr>
              <w:t>Android</w:t>
            </w:r>
            <w:r>
              <w:rPr>
                <w:rFonts w:ascii="Arial" w:eastAsia="PMingLiU" w:hAnsi="Arial" w:cs="Arial"/>
                <w:b/>
                <w:color w:val="212121"/>
              </w:rPr>
              <w:t xml:space="preserve"> / i</w:t>
            </w:r>
            <w:r w:rsidRPr="00485630">
              <w:rPr>
                <w:rFonts w:ascii="Arial" w:eastAsia="PMingLiU" w:hAnsi="Arial" w:cs="Arial"/>
                <w:b/>
                <w:color w:val="212121"/>
              </w:rPr>
              <w:t xml:space="preserve">OS </w:t>
            </w:r>
            <w:proofErr w:type="spellStart"/>
            <w:r w:rsidRPr="00B67220">
              <w:rPr>
                <w:rFonts w:ascii="Arial" w:eastAsia="PMingLiU" w:hAnsi="Arial" w:cs="Arial"/>
                <w:b/>
                <w:color w:val="212121"/>
              </w:rPr>
              <w:t>獨有</w:t>
            </w:r>
            <w:proofErr w:type="spellEnd"/>
            <w:r w:rsidRPr="00B67220">
              <w:rPr>
                <w:rFonts w:ascii="Arial" w:eastAsia="PMingLiU" w:hAnsi="Arial" w:cs="Arial"/>
                <w:b/>
                <w:color w:val="212121"/>
                <w:lang w:eastAsia="zh-TW"/>
              </w:rPr>
              <w:t>專屬</w:t>
            </w:r>
            <w:proofErr w:type="spellStart"/>
            <w:r w:rsidRPr="00485630">
              <w:rPr>
                <w:rFonts w:ascii="Arial" w:eastAsia="PMingLiU" w:hAnsi="Arial" w:cs="Arial"/>
                <w:b/>
                <w:color w:val="212121"/>
              </w:rPr>
              <w:t>功能</w:t>
            </w:r>
            <w:proofErr w:type="spellEnd"/>
          </w:p>
        </w:tc>
      </w:tr>
      <w:tr w:rsidR="003C3505" w:rsidRPr="00485630" w14:paraId="3F3A19F4" w14:textId="77777777" w:rsidTr="00352F15">
        <w:trPr>
          <w:trHeight w:val="172"/>
        </w:trPr>
        <w:tc>
          <w:tcPr>
            <w:tcW w:w="2552" w:type="dxa"/>
            <w:shd w:val="clear" w:color="auto" w:fill="auto"/>
          </w:tcPr>
          <w:p w14:paraId="701E4495" w14:textId="01C58EFC" w:rsidR="003C3505" w:rsidRPr="00A25027" w:rsidRDefault="003C3505" w:rsidP="003C3505">
            <w:pPr>
              <w:pStyle w:val="TableParagraph"/>
              <w:rPr>
                <w:rFonts w:ascii="Arial" w:eastAsia="PMingLiU" w:hAnsi="Arial" w:cs="Arial"/>
                <w:color w:val="222222"/>
                <w:highlight w:val="yellow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PDF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簽名功能</w:t>
            </w:r>
          </w:p>
        </w:tc>
        <w:tc>
          <w:tcPr>
            <w:tcW w:w="4394" w:type="dxa"/>
            <w:shd w:val="clear" w:color="auto" w:fill="auto"/>
          </w:tcPr>
          <w:p w14:paraId="4548CA2B" w14:textId="77777777" w:rsidR="002D52CF" w:rsidRPr="00485630" w:rsidRDefault="002D52CF" w:rsidP="002D52CF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導入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編輯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 PDF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文件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電子簽名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>- WhatsApp 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電子郵件等分享</w:t>
            </w:r>
            <w:r>
              <w:rPr>
                <w:rFonts w:ascii="Arial" w:eastAsia="PMingLiU" w:hAnsi="Arial" w:cs="Arial"/>
                <w:color w:val="222222"/>
                <w:lang w:eastAsia="zh-TW"/>
              </w:rPr>
              <w:t xml:space="preserve"> PDF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文件</w:t>
            </w:r>
          </w:p>
          <w:p w14:paraId="5439FD8A" w14:textId="77777777" w:rsidR="003C3505" w:rsidRPr="00485630" w:rsidRDefault="003C3505" w:rsidP="003C3505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C0893F" w14:textId="5C74C562" w:rsidR="003C3505" w:rsidRPr="00485630" w:rsidRDefault="003C3505" w:rsidP="003C3505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5E283B" w14:textId="14B0C4A6" w:rsidR="003C3505" w:rsidRPr="00485630" w:rsidRDefault="003C3505" w:rsidP="003C3505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244D31" w:rsidRPr="00485630" w14:paraId="13035D85" w14:textId="77777777" w:rsidTr="00364857">
        <w:trPr>
          <w:trHeight w:val="173"/>
        </w:trPr>
        <w:tc>
          <w:tcPr>
            <w:tcW w:w="9072" w:type="dxa"/>
            <w:gridSpan w:val="4"/>
            <w:shd w:val="pct15" w:color="auto" w:fill="auto"/>
          </w:tcPr>
          <w:p w14:paraId="3AF2E336" w14:textId="77777777" w:rsidR="00244D31" w:rsidRPr="00485630" w:rsidRDefault="00244D31" w:rsidP="00364857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0E1320">
              <w:rPr>
                <w:rFonts w:ascii="Arial" w:eastAsia="PMingLiU" w:hAnsi="Arial" w:cs="Arial"/>
                <w:b/>
                <w:color w:val="212121"/>
                <w:lang w:eastAsia="zh-TW"/>
              </w:rPr>
              <w:t>網頁版</w:t>
            </w:r>
            <w:r w:rsidRPr="00B67220">
              <w:rPr>
                <w:rFonts w:ascii="Arial" w:eastAsia="PMingLiU" w:hAnsi="Arial" w:cs="Arial"/>
                <w:b/>
                <w:color w:val="212121"/>
                <w:lang w:eastAsia="zh-TW"/>
              </w:rPr>
              <w:t>獨有專屬</w:t>
            </w:r>
            <w:r w:rsidRPr="00485630">
              <w:rPr>
                <w:rFonts w:ascii="Arial" w:eastAsia="PMingLiU" w:hAnsi="Arial" w:cs="Arial"/>
                <w:b/>
                <w:color w:val="212121"/>
                <w:lang w:eastAsia="zh-TW"/>
              </w:rPr>
              <w:t>功能</w:t>
            </w:r>
          </w:p>
        </w:tc>
      </w:tr>
      <w:tr w:rsidR="003C3505" w:rsidRPr="00485630" w14:paraId="535AFD21" w14:textId="77777777" w:rsidTr="00D1490C">
        <w:trPr>
          <w:trHeight w:val="172"/>
        </w:trPr>
        <w:tc>
          <w:tcPr>
            <w:tcW w:w="2552" w:type="dxa"/>
          </w:tcPr>
          <w:p w14:paraId="43216771" w14:textId="77777777" w:rsidR="003C3505" w:rsidRPr="00485630" w:rsidRDefault="003C3505" w:rsidP="003C3505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用戶資料顯示</w:t>
            </w:r>
          </w:p>
        </w:tc>
        <w:tc>
          <w:tcPr>
            <w:tcW w:w="4394" w:type="dxa"/>
          </w:tcPr>
          <w:p w14:paraId="738A2E7E" w14:textId="77777777" w:rsidR="003C3505" w:rsidRPr="00485630" w:rsidRDefault="003C3505" w:rsidP="003C3505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受僱形式</w:t>
            </w:r>
          </w:p>
          <w:p w14:paraId="17268CD0" w14:textId="77777777" w:rsidR="003C3505" w:rsidRPr="00485630" w:rsidRDefault="003C3505" w:rsidP="003C3505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年假數目</w:t>
            </w:r>
          </w:p>
          <w:p w14:paraId="3CF4D6E9" w14:textId="77777777" w:rsidR="003C3505" w:rsidRPr="00485630" w:rsidRDefault="003C3505" w:rsidP="003C3505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使用權限</w:t>
            </w:r>
          </w:p>
          <w:p w14:paraId="17E59033" w14:textId="77777777" w:rsidR="003C3505" w:rsidRPr="00485630" w:rsidRDefault="003C3505" w:rsidP="003C3505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5CD9A90D" w14:textId="00D75C06" w:rsidR="003C3505" w:rsidRPr="00485630" w:rsidRDefault="003C3505" w:rsidP="003C3505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25373E3A" w14:textId="713CA0C4" w:rsidR="003C3505" w:rsidRPr="003D015C" w:rsidRDefault="003C3505" w:rsidP="003C3505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3C3505" w:rsidRPr="00485630" w14:paraId="551BD639" w14:textId="77777777" w:rsidTr="00D1490C">
        <w:trPr>
          <w:trHeight w:val="172"/>
        </w:trPr>
        <w:tc>
          <w:tcPr>
            <w:tcW w:w="2552" w:type="dxa"/>
          </w:tcPr>
          <w:p w14:paraId="64ADAE75" w14:textId="77777777" w:rsidR="003C3505" w:rsidRPr="00485630" w:rsidRDefault="003C3505" w:rsidP="003C3505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圖像化功能</w:t>
            </w:r>
          </w:p>
        </w:tc>
        <w:tc>
          <w:tcPr>
            <w:tcW w:w="4394" w:type="dxa"/>
          </w:tcPr>
          <w:p w14:paraId="760AA5AD" w14:textId="77777777" w:rsidR="003C3505" w:rsidRPr="00485630" w:rsidRDefault="003C3505" w:rsidP="003C3505">
            <w:pPr>
              <w:rPr>
                <w:rFonts w:ascii="Arial" w:eastAsia="PMingLiU" w:hAnsi="Arial" w:cs="Arial"/>
                <w:color w:val="222222"/>
              </w:rPr>
            </w:pPr>
            <w:r w:rsidRPr="00485630">
              <w:rPr>
                <w:rFonts w:ascii="Arial" w:eastAsia="PMingLiU" w:hAnsi="Arial" w:cs="Arial"/>
                <w:color w:val="222222"/>
              </w:rPr>
              <w:t xml:space="preserve">- </w:t>
            </w:r>
            <w:proofErr w:type="spellStart"/>
            <w:r w:rsidRPr="00485630">
              <w:rPr>
                <w:rFonts w:ascii="Arial" w:eastAsia="PMingLiU" w:hAnsi="Arial" w:cs="Arial"/>
                <w:color w:val="222222"/>
              </w:rPr>
              <w:t>以列表</w:t>
            </w:r>
            <w:proofErr w:type="spellEnd"/>
            <w:r w:rsidRPr="00485630">
              <w:rPr>
                <w:rFonts w:ascii="Arial" w:eastAsia="PMingLiU" w:hAnsi="Arial" w:cs="Arial"/>
                <w:color w:val="222222"/>
              </w:rPr>
              <w:t>/</w:t>
            </w:r>
            <w:proofErr w:type="spellStart"/>
            <w:r w:rsidRPr="00485630">
              <w:rPr>
                <w:rFonts w:ascii="Arial" w:eastAsia="PMingLiU" w:hAnsi="Arial" w:cs="Arial"/>
                <w:color w:val="222222"/>
              </w:rPr>
              <w:t>圖標形式</w:t>
            </w:r>
            <w:proofErr w:type="spellEnd"/>
          </w:p>
          <w:p w14:paraId="1182E2A0" w14:textId="77777777" w:rsidR="003C3505" w:rsidRPr="00F93C07" w:rsidRDefault="003C3505" w:rsidP="003C3505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653CC281" w14:textId="60F1F52B" w:rsidR="003C3505" w:rsidRPr="00485630" w:rsidRDefault="003C3505" w:rsidP="003C3505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66FEB969" w14:textId="568840D0" w:rsidR="003C3505" w:rsidRPr="00485630" w:rsidRDefault="003C3505" w:rsidP="003C3505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3C3505" w:rsidRPr="00485630" w14:paraId="738B3205" w14:textId="77777777" w:rsidTr="00D1490C">
        <w:trPr>
          <w:trHeight w:val="172"/>
        </w:trPr>
        <w:tc>
          <w:tcPr>
            <w:tcW w:w="2552" w:type="dxa"/>
            <w:tcBorders>
              <w:bottom w:val="single" w:sz="4" w:space="0" w:color="000000"/>
            </w:tcBorders>
          </w:tcPr>
          <w:p w14:paraId="27F623D2" w14:textId="77777777" w:rsidR="003C3505" w:rsidRPr="00485630" w:rsidRDefault="003C3505" w:rsidP="003C3505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通知功能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28C90456" w14:textId="77777777" w:rsidR="003C3505" w:rsidRPr="00485630" w:rsidRDefault="003C3505" w:rsidP="003C3505">
            <w:pPr>
              <w:rPr>
                <w:rFonts w:ascii="Arial" w:eastAsia="PMingLiU" w:hAnsi="Arial" w:cs="Arial"/>
                <w:color w:val="222222"/>
              </w:rPr>
            </w:pPr>
            <w:r w:rsidRPr="00485630">
              <w:rPr>
                <w:rFonts w:ascii="Arial" w:eastAsia="PMingLiU" w:hAnsi="Arial" w:cs="Arial"/>
                <w:color w:val="222222"/>
              </w:rPr>
              <w:t xml:space="preserve">- </w:t>
            </w:r>
            <w:proofErr w:type="spellStart"/>
            <w:r w:rsidRPr="00485630">
              <w:rPr>
                <w:rFonts w:ascii="Arial" w:eastAsia="PMingLiU" w:hAnsi="Arial" w:cs="Arial"/>
                <w:color w:val="222222"/>
              </w:rPr>
              <w:t>過往使用痕跡</w:t>
            </w:r>
            <w:proofErr w:type="spellEnd"/>
          </w:p>
          <w:p w14:paraId="42B810F0" w14:textId="77777777" w:rsidR="003C3505" w:rsidRPr="00F93C07" w:rsidRDefault="003C3505" w:rsidP="003C3505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2A6E9BC8" w14:textId="3D576C28" w:rsidR="003C3505" w:rsidRPr="00485630" w:rsidRDefault="003C3505" w:rsidP="003C3505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05B2444" w14:textId="0105CCA3" w:rsidR="003C3505" w:rsidRPr="00485630" w:rsidRDefault="003C3505" w:rsidP="003C3505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3C3505" w:rsidRPr="00485630" w14:paraId="6C3C96CB" w14:textId="77777777" w:rsidTr="00D1490C">
        <w:trPr>
          <w:trHeight w:val="172"/>
        </w:trPr>
        <w:tc>
          <w:tcPr>
            <w:tcW w:w="2552" w:type="dxa"/>
            <w:shd w:val="clear" w:color="auto" w:fill="auto"/>
          </w:tcPr>
          <w:p w14:paraId="0D5598CD" w14:textId="77777777" w:rsidR="003C3505" w:rsidRPr="00485630" w:rsidRDefault="003C3505" w:rsidP="003C3505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4394" w:type="dxa"/>
            <w:shd w:val="clear" w:color="auto" w:fill="auto"/>
          </w:tcPr>
          <w:p w14:paraId="27D39DCE" w14:textId="40D68C0B" w:rsidR="003C3505" w:rsidRPr="00BD32C9" w:rsidRDefault="003C3505" w:rsidP="003C3505">
            <w:pPr>
              <w:jc w:val="right"/>
              <w:rPr>
                <w:rFonts w:ascii="Arial" w:eastAsia="PMingLiU" w:hAnsi="Arial" w:cs="Arial"/>
                <w:b/>
                <w:bCs/>
                <w:color w:val="2222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59BD8D" w14:textId="77777777" w:rsidR="003C3505" w:rsidRPr="00485630" w:rsidRDefault="003C3505" w:rsidP="003C3505">
            <w:pPr>
              <w:pStyle w:val="TableParagraph"/>
              <w:jc w:val="center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C9C2A3" w14:textId="2DCD28CE" w:rsidR="003C3505" w:rsidRPr="00485630" w:rsidRDefault="003C3505" w:rsidP="003C3505">
            <w:pPr>
              <w:pStyle w:val="TableParagraph"/>
              <w:ind w:right="15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</w:tr>
    </w:tbl>
    <w:p w14:paraId="4C2EBA81" w14:textId="4675DA31" w:rsidR="00917610" w:rsidRDefault="00917610" w:rsidP="00D27FC9">
      <w:pPr>
        <w:pStyle w:val="Heading1"/>
        <w:tabs>
          <w:tab w:val="left" w:pos="7080"/>
        </w:tabs>
        <w:ind w:left="0"/>
        <w:rPr>
          <w:rFonts w:ascii="Microsoft JhengHei"/>
        </w:rPr>
      </w:pPr>
    </w:p>
    <w:sectPr w:rsidR="00917610">
      <w:pgSz w:w="11910" w:h="16840"/>
      <w:pgMar w:top="1580" w:right="9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DAFBB" w14:textId="77777777" w:rsidR="00C86359" w:rsidRDefault="00C86359" w:rsidP="004A3BFE">
      <w:r>
        <w:separator/>
      </w:r>
    </w:p>
  </w:endnote>
  <w:endnote w:type="continuationSeparator" w:id="0">
    <w:p w14:paraId="14A2038A" w14:textId="77777777" w:rsidR="00C86359" w:rsidRDefault="00C86359" w:rsidP="004A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663CD" w14:textId="77777777" w:rsidR="00C86359" w:rsidRDefault="00C86359" w:rsidP="004A3BFE">
      <w:r>
        <w:separator/>
      </w:r>
    </w:p>
  </w:footnote>
  <w:footnote w:type="continuationSeparator" w:id="0">
    <w:p w14:paraId="0EE18D6B" w14:textId="77777777" w:rsidR="00C86359" w:rsidRDefault="00C86359" w:rsidP="004A3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3B03"/>
    <w:multiLevelType w:val="hybridMultilevel"/>
    <w:tmpl w:val="230CE7BC"/>
    <w:lvl w:ilvl="0" w:tplc="623868FC">
      <w:start w:val="1"/>
      <w:numFmt w:val="decimal"/>
      <w:lvlText w:val="%1."/>
      <w:lvlJc w:val="left"/>
      <w:pPr>
        <w:ind w:left="360" w:hanging="360"/>
      </w:pPr>
      <w:rPr>
        <w:rFonts w:ascii="Arial" w:eastAsia="PMingLiU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9E3281"/>
    <w:multiLevelType w:val="hybridMultilevel"/>
    <w:tmpl w:val="AC1E6ABE"/>
    <w:lvl w:ilvl="0" w:tplc="EE4EA8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5F969C5"/>
    <w:multiLevelType w:val="hybridMultilevel"/>
    <w:tmpl w:val="0A92EE40"/>
    <w:lvl w:ilvl="0" w:tplc="D6AC0F8E">
      <w:start w:val="1"/>
      <w:numFmt w:val="decimal"/>
      <w:lvlText w:val="%1."/>
      <w:lvlJc w:val="left"/>
      <w:pPr>
        <w:ind w:left="473" w:hanging="163"/>
      </w:pPr>
      <w:rPr>
        <w:rFonts w:ascii="Microsoft JhengHei" w:eastAsia="Microsoft JhengHei" w:hAnsi="Microsoft JhengHei" w:cs="Microsoft JhengHei" w:hint="default"/>
        <w:w w:val="100"/>
        <w:sz w:val="15"/>
        <w:szCs w:val="15"/>
        <w:lang w:val="en-US" w:eastAsia="en-US" w:bidi="ar-SA"/>
      </w:rPr>
    </w:lvl>
    <w:lvl w:ilvl="1" w:tplc="328224C6">
      <w:numFmt w:val="bullet"/>
      <w:lvlText w:val="•"/>
      <w:lvlJc w:val="left"/>
      <w:pPr>
        <w:ind w:left="1454" w:hanging="163"/>
      </w:pPr>
      <w:rPr>
        <w:rFonts w:hint="default"/>
        <w:lang w:val="en-US" w:eastAsia="en-US" w:bidi="ar-SA"/>
      </w:rPr>
    </w:lvl>
    <w:lvl w:ilvl="2" w:tplc="2BBE5D48">
      <w:numFmt w:val="bullet"/>
      <w:lvlText w:val="•"/>
      <w:lvlJc w:val="left"/>
      <w:pPr>
        <w:ind w:left="2429" w:hanging="163"/>
      </w:pPr>
      <w:rPr>
        <w:rFonts w:hint="default"/>
        <w:lang w:val="en-US" w:eastAsia="en-US" w:bidi="ar-SA"/>
      </w:rPr>
    </w:lvl>
    <w:lvl w:ilvl="3" w:tplc="1A1E72CA">
      <w:numFmt w:val="bullet"/>
      <w:lvlText w:val="•"/>
      <w:lvlJc w:val="left"/>
      <w:pPr>
        <w:ind w:left="3403" w:hanging="163"/>
      </w:pPr>
      <w:rPr>
        <w:rFonts w:hint="default"/>
        <w:lang w:val="en-US" w:eastAsia="en-US" w:bidi="ar-SA"/>
      </w:rPr>
    </w:lvl>
    <w:lvl w:ilvl="4" w:tplc="1400CB7A">
      <w:numFmt w:val="bullet"/>
      <w:lvlText w:val="•"/>
      <w:lvlJc w:val="left"/>
      <w:pPr>
        <w:ind w:left="4378" w:hanging="163"/>
      </w:pPr>
      <w:rPr>
        <w:rFonts w:hint="default"/>
        <w:lang w:val="en-US" w:eastAsia="en-US" w:bidi="ar-SA"/>
      </w:rPr>
    </w:lvl>
    <w:lvl w:ilvl="5" w:tplc="C04EE5D2">
      <w:numFmt w:val="bullet"/>
      <w:lvlText w:val="•"/>
      <w:lvlJc w:val="left"/>
      <w:pPr>
        <w:ind w:left="5353" w:hanging="163"/>
      </w:pPr>
      <w:rPr>
        <w:rFonts w:hint="default"/>
        <w:lang w:val="en-US" w:eastAsia="en-US" w:bidi="ar-SA"/>
      </w:rPr>
    </w:lvl>
    <w:lvl w:ilvl="6" w:tplc="6C58071A">
      <w:numFmt w:val="bullet"/>
      <w:lvlText w:val="•"/>
      <w:lvlJc w:val="left"/>
      <w:pPr>
        <w:ind w:left="6327" w:hanging="163"/>
      </w:pPr>
      <w:rPr>
        <w:rFonts w:hint="default"/>
        <w:lang w:val="en-US" w:eastAsia="en-US" w:bidi="ar-SA"/>
      </w:rPr>
    </w:lvl>
    <w:lvl w:ilvl="7" w:tplc="EE1C25BC">
      <w:numFmt w:val="bullet"/>
      <w:lvlText w:val="•"/>
      <w:lvlJc w:val="left"/>
      <w:pPr>
        <w:ind w:left="7302" w:hanging="163"/>
      </w:pPr>
      <w:rPr>
        <w:rFonts w:hint="default"/>
        <w:lang w:val="en-US" w:eastAsia="en-US" w:bidi="ar-SA"/>
      </w:rPr>
    </w:lvl>
    <w:lvl w:ilvl="8" w:tplc="21202022">
      <w:numFmt w:val="bullet"/>
      <w:lvlText w:val="•"/>
      <w:lvlJc w:val="left"/>
      <w:pPr>
        <w:ind w:left="8277" w:hanging="163"/>
      </w:pPr>
      <w:rPr>
        <w:rFonts w:hint="default"/>
        <w:lang w:val="en-US" w:eastAsia="en-US" w:bidi="ar-SA"/>
      </w:rPr>
    </w:lvl>
  </w:abstractNum>
  <w:abstractNum w:abstractNumId="3" w15:restartNumberingAfterBreak="0">
    <w:nsid w:val="75FB6612"/>
    <w:multiLevelType w:val="hybridMultilevel"/>
    <w:tmpl w:val="01A44A44"/>
    <w:lvl w:ilvl="0" w:tplc="63BA442E">
      <w:start w:val="6"/>
      <w:numFmt w:val="decimal"/>
      <w:lvlText w:val="%1."/>
      <w:lvlJc w:val="left"/>
      <w:pPr>
        <w:ind w:left="473" w:hanging="163"/>
      </w:pPr>
      <w:rPr>
        <w:rFonts w:ascii="Microsoft JhengHei" w:eastAsia="Microsoft JhengHei" w:hAnsi="Microsoft JhengHei" w:cs="Microsoft JhengHei" w:hint="default"/>
        <w:w w:val="100"/>
        <w:sz w:val="15"/>
        <w:szCs w:val="15"/>
        <w:u w:val="single" w:color="000000"/>
        <w:lang w:val="en-US" w:eastAsia="en-US" w:bidi="ar-SA"/>
      </w:rPr>
    </w:lvl>
    <w:lvl w:ilvl="1" w:tplc="EBE67BD6">
      <w:numFmt w:val="bullet"/>
      <w:lvlText w:val="•"/>
      <w:lvlJc w:val="left"/>
      <w:pPr>
        <w:ind w:left="1454" w:hanging="163"/>
      </w:pPr>
      <w:rPr>
        <w:rFonts w:hint="default"/>
        <w:lang w:val="en-US" w:eastAsia="en-US" w:bidi="ar-SA"/>
      </w:rPr>
    </w:lvl>
    <w:lvl w:ilvl="2" w:tplc="33BC12EE">
      <w:numFmt w:val="bullet"/>
      <w:lvlText w:val="•"/>
      <w:lvlJc w:val="left"/>
      <w:pPr>
        <w:ind w:left="2429" w:hanging="163"/>
      </w:pPr>
      <w:rPr>
        <w:rFonts w:hint="default"/>
        <w:lang w:val="en-US" w:eastAsia="en-US" w:bidi="ar-SA"/>
      </w:rPr>
    </w:lvl>
    <w:lvl w:ilvl="3" w:tplc="9288FD60">
      <w:numFmt w:val="bullet"/>
      <w:lvlText w:val="•"/>
      <w:lvlJc w:val="left"/>
      <w:pPr>
        <w:ind w:left="3403" w:hanging="163"/>
      </w:pPr>
      <w:rPr>
        <w:rFonts w:hint="default"/>
        <w:lang w:val="en-US" w:eastAsia="en-US" w:bidi="ar-SA"/>
      </w:rPr>
    </w:lvl>
    <w:lvl w:ilvl="4" w:tplc="E9DC19C2">
      <w:numFmt w:val="bullet"/>
      <w:lvlText w:val="•"/>
      <w:lvlJc w:val="left"/>
      <w:pPr>
        <w:ind w:left="4378" w:hanging="163"/>
      </w:pPr>
      <w:rPr>
        <w:rFonts w:hint="default"/>
        <w:lang w:val="en-US" w:eastAsia="en-US" w:bidi="ar-SA"/>
      </w:rPr>
    </w:lvl>
    <w:lvl w:ilvl="5" w:tplc="6DDAE0BC">
      <w:numFmt w:val="bullet"/>
      <w:lvlText w:val="•"/>
      <w:lvlJc w:val="left"/>
      <w:pPr>
        <w:ind w:left="5353" w:hanging="163"/>
      </w:pPr>
      <w:rPr>
        <w:rFonts w:hint="default"/>
        <w:lang w:val="en-US" w:eastAsia="en-US" w:bidi="ar-SA"/>
      </w:rPr>
    </w:lvl>
    <w:lvl w:ilvl="6" w:tplc="4D448EDA">
      <w:numFmt w:val="bullet"/>
      <w:lvlText w:val="•"/>
      <w:lvlJc w:val="left"/>
      <w:pPr>
        <w:ind w:left="6327" w:hanging="163"/>
      </w:pPr>
      <w:rPr>
        <w:rFonts w:hint="default"/>
        <w:lang w:val="en-US" w:eastAsia="en-US" w:bidi="ar-SA"/>
      </w:rPr>
    </w:lvl>
    <w:lvl w:ilvl="7" w:tplc="E97244FE">
      <w:numFmt w:val="bullet"/>
      <w:lvlText w:val="•"/>
      <w:lvlJc w:val="left"/>
      <w:pPr>
        <w:ind w:left="7302" w:hanging="163"/>
      </w:pPr>
      <w:rPr>
        <w:rFonts w:hint="default"/>
        <w:lang w:val="en-US" w:eastAsia="en-US" w:bidi="ar-SA"/>
      </w:rPr>
    </w:lvl>
    <w:lvl w:ilvl="8" w:tplc="3946A2E4">
      <w:numFmt w:val="bullet"/>
      <w:lvlText w:val="•"/>
      <w:lvlJc w:val="left"/>
      <w:pPr>
        <w:ind w:left="8277" w:hanging="163"/>
      </w:pPr>
      <w:rPr>
        <w:rFonts w:hint="default"/>
        <w:lang w:val="en-US" w:eastAsia="en-US" w:bidi="ar-SA"/>
      </w:rPr>
    </w:lvl>
  </w:abstractNum>
  <w:abstractNum w:abstractNumId="4" w15:restartNumberingAfterBreak="0">
    <w:nsid w:val="764C14B3"/>
    <w:multiLevelType w:val="hybridMultilevel"/>
    <w:tmpl w:val="C6821960"/>
    <w:lvl w:ilvl="0" w:tplc="25660F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84A0884"/>
    <w:multiLevelType w:val="hybridMultilevel"/>
    <w:tmpl w:val="1390DBEC"/>
    <w:lvl w:ilvl="0" w:tplc="EF60D306">
      <w:start w:val="1"/>
      <w:numFmt w:val="decimal"/>
      <w:lvlText w:val="%1."/>
      <w:lvlJc w:val="left"/>
      <w:pPr>
        <w:ind w:left="360" w:hanging="360"/>
      </w:pPr>
      <w:rPr>
        <w:rFonts w:ascii="Arial" w:eastAsia="PMingLiU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8B21086"/>
    <w:multiLevelType w:val="hybridMultilevel"/>
    <w:tmpl w:val="09CE669A"/>
    <w:lvl w:ilvl="0" w:tplc="9F64660A">
      <w:start w:val="1"/>
      <w:numFmt w:val="decimal"/>
      <w:lvlText w:val="%1."/>
      <w:lvlJc w:val="left"/>
      <w:pPr>
        <w:ind w:left="360" w:hanging="360"/>
      </w:pPr>
      <w:rPr>
        <w:rFonts w:ascii="Arial" w:eastAsia="PMingLiU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91906982">
    <w:abstractNumId w:val="3"/>
  </w:num>
  <w:num w:numId="2" w16cid:durableId="12073443">
    <w:abstractNumId w:val="2"/>
  </w:num>
  <w:num w:numId="3" w16cid:durableId="1489008451">
    <w:abstractNumId w:val="4"/>
  </w:num>
  <w:num w:numId="4" w16cid:durableId="1880123697">
    <w:abstractNumId w:val="1"/>
  </w:num>
  <w:num w:numId="5" w16cid:durableId="1785729715">
    <w:abstractNumId w:val="6"/>
  </w:num>
  <w:num w:numId="6" w16cid:durableId="1615596490">
    <w:abstractNumId w:val="0"/>
  </w:num>
  <w:num w:numId="7" w16cid:durableId="16317382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610"/>
    <w:rsid w:val="000351E8"/>
    <w:rsid w:val="0004206E"/>
    <w:rsid w:val="000456B2"/>
    <w:rsid w:val="00045D50"/>
    <w:rsid w:val="00063CE3"/>
    <w:rsid w:val="00065EB0"/>
    <w:rsid w:val="0006617F"/>
    <w:rsid w:val="000666F7"/>
    <w:rsid w:val="00082203"/>
    <w:rsid w:val="000870F0"/>
    <w:rsid w:val="00091239"/>
    <w:rsid w:val="00096CCE"/>
    <w:rsid w:val="000A1643"/>
    <w:rsid w:val="000D6CB9"/>
    <w:rsid w:val="000E2179"/>
    <w:rsid w:val="0010771E"/>
    <w:rsid w:val="001159E2"/>
    <w:rsid w:val="001372E3"/>
    <w:rsid w:val="00144785"/>
    <w:rsid w:val="001A03B4"/>
    <w:rsid w:val="001C7E22"/>
    <w:rsid w:val="001D1DCC"/>
    <w:rsid w:val="001D2DF2"/>
    <w:rsid w:val="001F6DAD"/>
    <w:rsid w:val="00222AC1"/>
    <w:rsid w:val="002230EE"/>
    <w:rsid w:val="00232CA7"/>
    <w:rsid w:val="00244D31"/>
    <w:rsid w:val="002659A2"/>
    <w:rsid w:val="00286576"/>
    <w:rsid w:val="002920CD"/>
    <w:rsid w:val="002C63D6"/>
    <w:rsid w:val="002C64EE"/>
    <w:rsid w:val="002D52CF"/>
    <w:rsid w:val="002F2CBD"/>
    <w:rsid w:val="002F6F5F"/>
    <w:rsid w:val="003606C7"/>
    <w:rsid w:val="00372DFD"/>
    <w:rsid w:val="003941B0"/>
    <w:rsid w:val="003C3505"/>
    <w:rsid w:val="003D015C"/>
    <w:rsid w:val="003D565E"/>
    <w:rsid w:val="003E6592"/>
    <w:rsid w:val="0040557E"/>
    <w:rsid w:val="00421B80"/>
    <w:rsid w:val="00424184"/>
    <w:rsid w:val="00435890"/>
    <w:rsid w:val="00456FE5"/>
    <w:rsid w:val="00462085"/>
    <w:rsid w:val="0046281F"/>
    <w:rsid w:val="004660C3"/>
    <w:rsid w:val="004843AD"/>
    <w:rsid w:val="004916F8"/>
    <w:rsid w:val="004A3BFE"/>
    <w:rsid w:val="004B4B42"/>
    <w:rsid w:val="004C429F"/>
    <w:rsid w:val="004D5222"/>
    <w:rsid w:val="005209F6"/>
    <w:rsid w:val="005341C4"/>
    <w:rsid w:val="00576505"/>
    <w:rsid w:val="00591FAE"/>
    <w:rsid w:val="005A2CB4"/>
    <w:rsid w:val="005B02A0"/>
    <w:rsid w:val="005F1CAE"/>
    <w:rsid w:val="006158E8"/>
    <w:rsid w:val="00651324"/>
    <w:rsid w:val="0069602A"/>
    <w:rsid w:val="006C22B4"/>
    <w:rsid w:val="00702C59"/>
    <w:rsid w:val="0071166D"/>
    <w:rsid w:val="0072127E"/>
    <w:rsid w:val="00722A36"/>
    <w:rsid w:val="0073068C"/>
    <w:rsid w:val="00751FF9"/>
    <w:rsid w:val="00752A85"/>
    <w:rsid w:val="00753FDF"/>
    <w:rsid w:val="00771B35"/>
    <w:rsid w:val="007731DA"/>
    <w:rsid w:val="00774E92"/>
    <w:rsid w:val="0079091D"/>
    <w:rsid w:val="0079287E"/>
    <w:rsid w:val="007B5C63"/>
    <w:rsid w:val="007D22AA"/>
    <w:rsid w:val="007D4291"/>
    <w:rsid w:val="007E4C6A"/>
    <w:rsid w:val="007F5AA0"/>
    <w:rsid w:val="008047E7"/>
    <w:rsid w:val="00806F93"/>
    <w:rsid w:val="00810E33"/>
    <w:rsid w:val="0082706E"/>
    <w:rsid w:val="008325A2"/>
    <w:rsid w:val="00897AA7"/>
    <w:rsid w:val="008A59A7"/>
    <w:rsid w:val="008B2757"/>
    <w:rsid w:val="008B5776"/>
    <w:rsid w:val="00910B02"/>
    <w:rsid w:val="00917610"/>
    <w:rsid w:val="009645C8"/>
    <w:rsid w:val="00974E67"/>
    <w:rsid w:val="009973F3"/>
    <w:rsid w:val="009B463F"/>
    <w:rsid w:val="009D45CF"/>
    <w:rsid w:val="009D7439"/>
    <w:rsid w:val="009F7AF1"/>
    <w:rsid w:val="00A25027"/>
    <w:rsid w:val="00A2772A"/>
    <w:rsid w:val="00A37EDA"/>
    <w:rsid w:val="00A47005"/>
    <w:rsid w:val="00A53647"/>
    <w:rsid w:val="00A56B63"/>
    <w:rsid w:val="00A63E7C"/>
    <w:rsid w:val="00A66180"/>
    <w:rsid w:val="00A85B2C"/>
    <w:rsid w:val="00A96D94"/>
    <w:rsid w:val="00AB2179"/>
    <w:rsid w:val="00AB308D"/>
    <w:rsid w:val="00AC63CC"/>
    <w:rsid w:val="00B35304"/>
    <w:rsid w:val="00B374A3"/>
    <w:rsid w:val="00B65E8A"/>
    <w:rsid w:val="00B70F7F"/>
    <w:rsid w:val="00B93972"/>
    <w:rsid w:val="00B94683"/>
    <w:rsid w:val="00BA14EE"/>
    <w:rsid w:val="00BD5F94"/>
    <w:rsid w:val="00BE2860"/>
    <w:rsid w:val="00BE2B91"/>
    <w:rsid w:val="00BE3983"/>
    <w:rsid w:val="00BF3DFB"/>
    <w:rsid w:val="00C352FC"/>
    <w:rsid w:val="00C35B7F"/>
    <w:rsid w:val="00C61014"/>
    <w:rsid w:val="00C85910"/>
    <w:rsid w:val="00C86359"/>
    <w:rsid w:val="00CB1C90"/>
    <w:rsid w:val="00CB5F62"/>
    <w:rsid w:val="00CD6006"/>
    <w:rsid w:val="00D05107"/>
    <w:rsid w:val="00D1490C"/>
    <w:rsid w:val="00D22755"/>
    <w:rsid w:val="00D27FC9"/>
    <w:rsid w:val="00D473D5"/>
    <w:rsid w:val="00D773CC"/>
    <w:rsid w:val="00D8342C"/>
    <w:rsid w:val="00DD4AFA"/>
    <w:rsid w:val="00DD78FB"/>
    <w:rsid w:val="00DE3AAD"/>
    <w:rsid w:val="00DE3D01"/>
    <w:rsid w:val="00DF2335"/>
    <w:rsid w:val="00E00109"/>
    <w:rsid w:val="00E101E6"/>
    <w:rsid w:val="00E32B59"/>
    <w:rsid w:val="00E3656E"/>
    <w:rsid w:val="00E37A68"/>
    <w:rsid w:val="00E40162"/>
    <w:rsid w:val="00E57534"/>
    <w:rsid w:val="00E72E53"/>
    <w:rsid w:val="00E945EF"/>
    <w:rsid w:val="00EA19AC"/>
    <w:rsid w:val="00EA5E90"/>
    <w:rsid w:val="00EA6E45"/>
    <w:rsid w:val="00ED2D58"/>
    <w:rsid w:val="00EE62B9"/>
    <w:rsid w:val="00EF74E9"/>
    <w:rsid w:val="00F342C2"/>
    <w:rsid w:val="00F40DF7"/>
    <w:rsid w:val="00F43E6A"/>
    <w:rsid w:val="00F53888"/>
    <w:rsid w:val="00F57942"/>
    <w:rsid w:val="00F979BA"/>
    <w:rsid w:val="00FA61DD"/>
    <w:rsid w:val="00FD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D0E566"/>
  <w15:docId w15:val="{A8C12AE7-BF42-41F5-8BC9-0B89C651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JhengHei" w:eastAsia="Microsoft JhengHei" w:hAnsi="Microsoft JhengHei" w:cs="Microsoft JhengHei"/>
    </w:rPr>
  </w:style>
  <w:style w:type="paragraph" w:styleId="Heading1">
    <w:name w:val="heading 1"/>
    <w:basedOn w:val="Normal"/>
    <w:uiPriority w:val="9"/>
    <w:qFormat/>
    <w:pPr>
      <w:ind w:left="104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34"/>
    <w:qFormat/>
    <w:pPr>
      <w:spacing w:line="192" w:lineRule="exact"/>
      <w:ind w:left="473" w:hanging="163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Subtitle">
    <w:name w:val="Subtitle"/>
    <w:basedOn w:val="Normal"/>
    <w:next w:val="Normal"/>
    <w:link w:val="SubtitleChar"/>
    <w:qFormat/>
    <w:rsid w:val="00E40162"/>
    <w:pPr>
      <w:keepNext/>
      <w:keepLines/>
      <w:autoSpaceDE/>
      <w:autoSpaceDN/>
      <w:spacing w:before="360" w:after="80"/>
    </w:pPr>
    <w:rPr>
      <w:rFonts w:ascii="Georgia" w:eastAsia="Georgia" w:hAnsi="Georgia" w:cs="Georgia"/>
      <w:i/>
      <w:color w:val="666666"/>
      <w:kern w:val="2"/>
      <w:sz w:val="48"/>
      <w:szCs w:val="48"/>
      <w:lang w:eastAsia="zh-TW"/>
    </w:rPr>
  </w:style>
  <w:style w:type="character" w:customStyle="1" w:styleId="SubtitleChar">
    <w:name w:val="Subtitle Char"/>
    <w:basedOn w:val="DefaultParagraphFont"/>
    <w:link w:val="Subtitle"/>
    <w:rsid w:val="00E40162"/>
    <w:rPr>
      <w:rFonts w:ascii="Georgia" w:eastAsia="Georgia" w:hAnsi="Georgia" w:cs="Georgia"/>
      <w:i/>
      <w:color w:val="666666"/>
      <w:kern w:val="2"/>
      <w:sz w:val="48"/>
      <w:szCs w:val="48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4A3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A3BFE"/>
    <w:rPr>
      <w:rFonts w:ascii="Microsoft JhengHei" w:eastAsia="Microsoft JhengHei" w:hAnsi="Microsoft JhengHei" w:cs="Microsoft JhengHe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A3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A3BFE"/>
    <w:rPr>
      <w:rFonts w:ascii="Microsoft JhengHei" w:eastAsia="Microsoft JhengHei" w:hAnsi="Microsoft JhengHei" w:cs="Microsoft JhengHe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F23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335"/>
    <w:rPr>
      <w:color w:val="605E5C"/>
      <w:shd w:val="clear" w:color="auto" w:fill="E1DFDD"/>
    </w:rPr>
  </w:style>
  <w:style w:type="table" w:customStyle="1" w:styleId="Style30">
    <w:name w:val="_Style 30"/>
    <w:basedOn w:val="TableNormal1"/>
    <w:qFormat/>
    <w:rsid w:val="002920CD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eastAsia="zh-TW"/>
    </w:rPr>
    <w:tblPr>
      <w:tblInd w:w="0" w:type="nil"/>
      <w:tblCellMar>
        <w:left w:w="108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920CD"/>
    <w:pPr>
      <w:autoSpaceDE/>
      <w:autoSpaceDN/>
    </w:pPr>
    <w:rPr>
      <w:rFonts w:asciiTheme="majorHAnsi" w:eastAsiaTheme="majorEastAsia" w:hAnsiTheme="majorHAnsi" w:cstheme="majorBidi"/>
      <w:kern w:val="2"/>
      <w:sz w:val="18"/>
      <w:szCs w:val="18"/>
      <w:lang w:eastAsia="zh-TW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920CD"/>
    <w:rPr>
      <w:rFonts w:asciiTheme="majorHAnsi" w:eastAsiaTheme="majorEastAsia" w:hAnsiTheme="majorHAnsi" w:cstheme="majorBidi"/>
      <w:kern w:val="2"/>
      <w:sz w:val="18"/>
      <w:szCs w:val="18"/>
      <w:lang w:eastAsia="zh-TW"/>
    </w:rPr>
  </w:style>
  <w:style w:type="character" w:customStyle="1" w:styleId="1">
    <w:name w:val="未解析的提及1"/>
    <w:basedOn w:val="DefaultParagraphFont"/>
    <w:uiPriority w:val="99"/>
    <w:semiHidden/>
    <w:unhideWhenUsed/>
    <w:qFormat/>
    <w:rsid w:val="002920CD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2920CD"/>
    <w:pPr>
      <w:keepNext/>
      <w:keepLines/>
      <w:autoSpaceDE/>
      <w:autoSpaceDN/>
      <w:spacing w:before="480" w:after="120"/>
    </w:pPr>
    <w:rPr>
      <w:rFonts w:asciiTheme="minorHAnsi" w:eastAsiaTheme="minorEastAsia" w:hAnsiTheme="minorHAnsi" w:cstheme="minorBidi"/>
      <w:b/>
      <w:kern w:val="2"/>
      <w:sz w:val="72"/>
      <w:szCs w:val="72"/>
      <w:lang w:eastAsia="zh-TW"/>
    </w:rPr>
  </w:style>
  <w:style w:type="character" w:customStyle="1" w:styleId="TitleChar">
    <w:name w:val="Title Char"/>
    <w:basedOn w:val="DefaultParagraphFont"/>
    <w:link w:val="Title"/>
    <w:rsid w:val="002920CD"/>
    <w:rPr>
      <w:b/>
      <w:kern w:val="2"/>
      <w:sz w:val="72"/>
      <w:szCs w:val="7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3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A3BD1-2368-46F3-87BF-7EE1F72D7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 WChing</dc:creator>
  <cp:lastModifiedBy>John Chu</cp:lastModifiedBy>
  <cp:revision>63</cp:revision>
  <cp:lastPrinted>2022-09-23T02:55:00Z</cp:lastPrinted>
  <dcterms:created xsi:type="dcterms:W3CDTF">2023-07-19T08:22:00Z</dcterms:created>
  <dcterms:modified xsi:type="dcterms:W3CDTF">2023-07-28T09:18:00Z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適用於 Microsoft 365 的 Microsoft® Excel®</vt:lpwstr>
  </property>
  <property fmtid="{D5CDD505-2E9C-101B-9397-08002B2CF9AE}" pid="4" name="LastSaved">
    <vt:filetime>2022-09-21T00:00:00Z</vt:filetime>
  </property>
</Properties>
</file>